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1C" w:rsidRPr="007E6A70" w:rsidRDefault="0006341C" w:rsidP="0006341C">
      <w:pPr>
        <w:pStyle w:val="ConsPlusTitle"/>
        <w:widowControl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06341C" w:rsidRPr="007E6A70" w:rsidRDefault="0006341C" w:rsidP="0006341C">
      <w:pPr>
        <w:pStyle w:val="ConsPlusTitle"/>
        <w:widowControl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06341C" w:rsidRDefault="0006341C" w:rsidP="0006341C">
      <w:pPr>
        <w:pStyle w:val="ConsPlusTitle"/>
        <w:widowControl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C612ED" w:rsidRDefault="00C612ED" w:rsidP="0006341C">
      <w:pPr>
        <w:pStyle w:val="ConsPlusTitle"/>
        <w:widowControl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C612ED" w:rsidRPr="007E6A70" w:rsidRDefault="00C612ED" w:rsidP="0006341C">
      <w:pPr>
        <w:pStyle w:val="ConsPlusTitle"/>
        <w:widowControl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06341C" w:rsidRDefault="0006341C" w:rsidP="0006341C">
      <w:pPr>
        <w:pStyle w:val="ConsPlusTitle"/>
        <w:widowControl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FE37A0" w:rsidRDefault="00FE37A0" w:rsidP="0006341C">
      <w:pPr>
        <w:pStyle w:val="ConsPlusTitle"/>
        <w:widowControl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B23E94" w:rsidRDefault="00E45668" w:rsidP="007A6A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м</w:t>
      </w:r>
      <w:r w:rsidRPr="00E456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инимальн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ого</w:t>
      </w:r>
      <w:r w:rsidRPr="00E456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перечн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Pr="00E456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оборудования, инструментов, технических средств, в том числе средств измерения, для выполнения работ и оказания услуг в области пожарной безопасности при осуществлении деятельности по монтажу, техническому обслуживанию и ремонту средств обеспечения пожарной безопасности зданий и сооружений</w:t>
      </w:r>
    </w:p>
    <w:p w:rsidR="001F5E6B" w:rsidRDefault="001F5E6B" w:rsidP="001F5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B2A" w:rsidRPr="00197B2A" w:rsidRDefault="00197B2A" w:rsidP="00197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B2A">
        <w:rPr>
          <w:rFonts w:ascii="Times New Roman" w:hAnsi="Times New Roman" w:cs="Times New Roman"/>
          <w:sz w:val="28"/>
          <w:szCs w:val="28"/>
        </w:rPr>
        <w:t>В соответствии с</w:t>
      </w:r>
      <w:r w:rsidR="009D66B3">
        <w:rPr>
          <w:rFonts w:ascii="Times New Roman" w:hAnsi="Times New Roman" w:cs="Times New Roman"/>
          <w:sz w:val="28"/>
          <w:szCs w:val="28"/>
        </w:rPr>
        <w:t>о статьей</w:t>
      </w:r>
      <w:r>
        <w:rPr>
          <w:rFonts w:ascii="Times New Roman" w:hAnsi="Times New Roman" w:cs="Times New Roman"/>
          <w:sz w:val="28"/>
          <w:szCs w:val="28"/>
        </w:rPr>
        <w:t xml:space="preserve"> 24 Федерального закона от 21 декабря 1994 г. </w:t>
      </w:r>
      <w:r w:rsidR="009D66B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69-ФЗ «О пожарной безопасности» и </w:t>
      </w:r>
      <w:r w:rsidR="00E45668">
        <w:rPr>
          <w:rFonts w:ascii="Times New Roman" w:hAnsi="Times New Roman" w:cs="Times New Roman"/>
          <w:sz w:val="28"/>
          <w:szCs w:val="28"/>
        </w:rPr>
        <w:t xml:space="preserve">подпунктом «а» пункта 4 </w:t>
      </w:r>
      <w:r w:rsidR="00E45668" w:rsidRPr="00E45668">
        <w:rPr>
          <w:rFonts w:ascii="Times New Roman" w:hAnsi="Times New Roman" w:cs="Times New Roman"/>
          <w:sz w:val="28"/>
          <w:szCs w:val="28"/>
        </w:rPr>
        <w:t>Положени</w:t>
      </w:r>
      <w:r w:rsidR="00E45668">
        <w:rPr>
          <w:rFonts w:ascii="Times New Roman" w:hAnsi="Times New Roman" w:cs="Times New Roman"/>
          <w:sz w:val="28"/>
          <w:szCs w:val="28"/>
        </w:rPr>
        <w:t>я</w:t>
      </w:r>
      <w:r w:rsidR="00E45668" w:rsidRPr="00E45668">
        <w:rPr>
          <w:rFonts w:ascii="Times New Roman" w:hAnsi="Times New Roman" w:cs="Times New Roman"/>
          <w:sz w:val="28"/>
          <w:szCs w:val="28"/>
        </w:rPr>
        <w:t xml:space="preserve"> о лицензировании деятельности по монтажу, техническому обслуживанию и ремонту средств обеспечения пожарной безопасности зданий и сооружений, </w:t>
      </w:r>
      <w:r w:rsidR="00E45668">
        <w:rPr>
          <w:rFonts w:ascii="Times New Roman" w:hAnsi="Times New Roman" w:cs="Times New Roman"/>
          <w:sz w:val="28"/>
          <w:szCs w:val="28"/>
        </w:rPr>
        <w:t>утвержденного</w:t>
      </w:r>
      <w:r w:rsidR="00E45668" w:rsidRPr="00E4566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30 декабря 2012 г. № 1225</w:t>
      </w:r>
      <w:r w:rsidR="00E45668">
        <w:rPr>
          <w:rFonts w:ascii="Times New Roman" w:hAnsi="Times New Roman" w:cs="Times New Roman"/>
          <w:sz w:val="28"/>
          <w:szCs w:val="28"/>
        </w:rPr>
        <w:t xml:space="preserve"> «О</w:t>
      </w:r>
      <w:r w:rsidR="00E45668" w:rsidRPr="00E45668">
        <w:rPr>
          <w:rFonts w:ascii="Times New Roman" w:hAnsi="Times New Roman" w:cs="Times New Roman"/>
          <w:sz w:val="28"/>
          <w:szCs w:val="28"/>
        </w:rPr>
        <w:t xml:space="preserve"> лицензировании деятельности по монтажу, техническому обслуживанию и ремонту средств обеспечения пожарной безопасности зданий и сооружений</w:t>
      </w:r>
      <w:r w:rsidR="00E4566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proofErr w:type="gramStart"/>
      <w:r w:rsidRPr="00197B2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E4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B2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E45668">
        <w:rPr>
          <w:rFonts w:ascii="Times New Roman" w:hAnsi="Times New Roman" w:cs="Times New Roman"/>
          <w:sz w:val="28"/>
          <w:szCs w:val="28"/>
        </w:rPr>
        <w:t xml:space="preserve"> </w:t>
      </w:r>
      <w:r w:rsidRPr="00197B2A">
        <w:rPr>
          <w:rFonts w:ascii="Times New Roman" w:hAnsi="Times New Roman" w:cs="Times New Roman"/>
          <w:sz w:val="28"/>
          <w:szCs w:val="28"/>
        </w:rPr>
        <w:t>и</w:t>
      </w:r>
      <w:r w:rsidR="00E45668">
        <w:rPr>
          <w:rFonts w:ascii="Times New Roman" w:hAnsi="Times New Roman" w:cs="Times New Roman"/>
          <w:sz w:val="28"/>
          <w:szCs w:val="28"/>
        </w:rPr>
        <w:t xml:space="preserve"> </w:t>
      </w:r>
      <w:r w:rsidRPr="00197B2A">
        <w:rPr>
          <w:rFonts w:ascii="Times New Roman" w:hAnsi="Times New Roman" w:cs="Times New Roman"/>
          <w:sz w:val="28"/>
          <w:szCs w:val="28"/>
        </w:rPr>
        <w:t>к</w:t>
      </w:r>
      <w:r w:rsidR="00E45668">
        <w:rPr>
          <w:rFonts w:ascii="Times New Roman" w:hAnsi="Times New Roman" w:cs="Times New Roman"/>
          <w:sz w:val="28"/>
          <w:szCs w:val="28"/>
        </w:rPr>
        <w:t xml:space="preserve"> </w:t>
      </w:r>
      <w:r w:rsidRPr="00197B2A">
        <w:rPr>
          <w:rFonts w:ascii="Times New Roman" w:hAnsi="Times New Roman" w:cs="Times New Roman"/>
          <w:sz w:val="28"/>
          <w:szCs w:val="28"/>
        </w:rPr>
        <w:t>а</w:t>
      </w:r>
      <w:r w:rsidR="00E4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B2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E4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B2A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E45668">
        <w:rPr>
          <w:rFonts w:ascii="Times New Roman" w:hAnsi="Times New Roman" w:cs="Times New Roman"/>
          <w:sz w:val="28"/>
          <w:szCs w:val="28"/>
        </w:rPr>
        <w:t xml:space="preserve"> </w:t>
      </w:r>
      <w:r w:rsidRPr="00197B2A">
        <w:rPr>
          <w:rFonts w:ascii="Times New Roman" w:hAnsi="Times New Roman" w:cs="Times New Roman"/>
          <w:sz w:val="28"/>
          <w:szCs w:val="28"/>
        </w:rPr>
        <w:t>в</w:t>
      </w:r>
      <w:r w:rsidR="00E45668">
        <w:rPr>
          <w:rFonts w:ascii="Times New Roman" w:hAnsi="Times New Roman" w:cs="Times New Roman"/>
          <w:sz w:val="28"/>
          <w:szCs w:val="28"/>
        </w:rPr>
        <w:t xml:space="preserve"> </w:t>
      </w:r>
      <w:r w:rsidRPr="00197B2A">
        <w:rPr>
          <w:rFonts w:ascii="Times New Roman" w:hAnsi="Times New Roman" w:cs="Times New Roman"/>
          <w:sz w:val="28"/>
          <w:szCs w:val="28"/>
        </w:rPr>
        <w:t>а</w:t>
      </w:r>
      <w:r w:rsidR="00E45668">
        <w:rPr>
          <w:rFonts w:ascii="Times New Roman" w:hAnsi="Times New Roman" w:cs="Times New Roman"/>
          <w:sz w:val="28"/>
          <w:szCs w:val="28"/>
        </w:rPr>
        <w:t xml:space="preserve"> </w:t>
      </w:r>
      <w:r w:rsidRPr="00197B2A">
        <w:rPr>
          <w:rFonts w:ascii="Times New Roman" w:hAnsi="Times New Roman" w:cs="Times New Roman"/>
          <w:sz w:val="28"/>
          <w:szCs w:val="28"/>
        </w:rPr>
        <w:t>ю:</w:t>
      </w:r>
    </w:p>
    <w:p w:rsidR="00197B2A" w:rsidRPr="00197B2A" w:rsidRDefault="00197B2A" w:rsidP="00197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B2A">
        <w:rPr>
          <w:rFonts w:ascii="Times New Roman" w:hAnsi="Times New Roman" w:cs="Times New Roman"/>
          <w:sz w:val="28"/>
          <w:szCs w:val="28"/>
        </w:rPr>
        <w:t>Утвердить прилагаемый</w:t>
      </w:r>
      <w:r w:rsidR="00E45668">
        <w:rPr>
          <w:rFonts w:ascii="Times New Roman" w:hAnsi="Times New Roman" w:cs="Times New Roman"/>
          <w:sz w:val="28"/>
          <w:szCs w:val="28"/>
        </w:rPr>
        <w:t xml:space="preserve"> м</w:t>
      </w:r>
      <w:r w:rsidR="00E45668" w:rsidRPr="00E45668">
        <w:rPr>
          <w:rFonts w:ascii="Times New Roman" w:hAnsi="Times New Roman" w:cs="Times New Roman"/>
          <w:sz w:val="28"/>
          <w:szCs w:val="28"/>
        </w:rPr>
        <w:t xml:space="preserve">инимальный перечень оборудования, инструментов, технических средств, в том числе средств измерения, для выполнения работ и оказания услуг в области пожарной безопасности при осуществлении деятельности по монтажу, техническому обслуживанию </w:t>
      </w:r>
      <w:r w:rsidR="009D66B3">
        <w:rPr>
          <w:rFonts w:ascii="Times New Roman" w:hAnsi="Times New Roman" w:cs="Times New Roman"/>
          <w:sz w:val="28"/>
          <w:szCs w:val="28"/>
        </w:rPr>
        <w:br/>
      </w:r>
      <w:r w:rsidR="00E45668" w:rsidRPr="00E45668">
        <w:rPr>
          <w:rFonts w:ascii="Times New Roman" w:hAnsi="Times New Roman" w:cs="Times New Roman"/>
          <w:sz w:val="28"/>
          <w:szCs w:val="28"/>
        </w:rPr>
        <w:t>и ремонту средств обеспечения пожарной безопасности зданий и сооружений</w:t>
      </w:r>
      <w:r w:rsidR="00E45668">
        <w:rPr>
          <w:rFonts w:ascii="Times New Roman" w:hAnsi="Times New Roman" w:cs="Times New Roman"/>
          <w:sz w:val="28"/>
          <w:szCs w:val="28"/>
        </w:rPr>
        <w:t>.</w:t>
      </w:r>
    </w:p>
    <w:p w:rsidR="00A15997" w:rsidRDefault="00A15997" w:rsidP="006366A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6A3" w:rsidRDefault="006366A3" w:rsidP="006366A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FC3" w:rsidRPr="007E6A70" w:rsidRDefault="00810FC3" w:rsidP="00E237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33"/>
        <w:gridCol w:w="3318"/>
      </w:tblGrid>
      <w:tr w:rsidR="00FC1FCC" w:rsidRPr="007E6A70" w:rsidTr="00FC1FCC">
        <w:trPr>
          <w:tblCellSpacing w:w="0" w:type="dxa"/>
        </w:trPr>
        <w:tc>
          <w:tcPr>
            <w:tcW w:w="3300" w:type="pct"/>
            <w:shd w:val="clear" w:color="auto" w:fill="FFFFFF"/>
            <w:vAlign w:val="bottom"/>
            <w:hideMark/>
          </w:tcPr>
          <w:p w:rsidR="00FC1FCC" w:rsidRPr="007E6A70" w:rsidRDefault="00FC1FCC" w:rsidP="00E237D1">
            <w:pPr>
              <w:spacing w:after="0" w:line="240" w:lineRule="auto"/>
              <w:jc w:val="both"/>
              <w:divId w:val="19332718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A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FC1FCC" w:rsidRPr="007E6A70" w:rsidRDefault="00E45668" w:rsidP="00E2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  <w:r w:rsidR="00810FC3" w:rsidRPr="007E6A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В.А. Пучков</w:t>
            </w:r>
          </w:p>
        </w:tc>
      </w:tr>
    </w:tbl>
    <w:p w:rsidR="00FC1FCC" w:rsidRDefault="00FC1FCC" w:rsidP="00E237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D04" w:rsidRDefault="00587D04" w:rsidP="001F5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2ED" w:rsidRDefault="00C612ED" w:rsidP="001F5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2ED" w:rsidRDefault="00C612ED" w:rsidP="001F5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2ED" w:rsidRDefault="00C612ED" w:rsidP="001F5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2ED" w:rsidRDefault="00C612ED" w:rsidP="001F5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2ED" w:rsidRDefault="00C612ED" w:rsidP="001F5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2ED" w:rsidRDefault="00C612ED" w:rsidP="001F5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2ED" w:rsidRDefault="00C612ED" w:rsidP="001F5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2ED" w:rsidRDefault="00C612ED" w:rsidP="001F5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2ED" w:rsidRDefault="00C612ED" w:rsidP="001F5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2ED" w:rsidRDefault="00C612ED" w:rsidP="001F5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2ED" w:rsidRDefault="00C612ED" w:rsidP="001F5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2ED" w:rsidRPr="00E3474D" w:rsidRDefault="00C612ED" w:rsidP="00C612ED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E3474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612ED" w:rsidRPr="00E3474D" w:rsidRDefault="00C612ED" w:rsidP="00C612ED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E3474D">
        <w:rPr>
          <w:rFonts w:ascii="Times New Roman" w:hAnsi="Times New Roman" w:cs="Times New Roman"/>
          <w:sz w:val="28"/>
          <w:szCs w:val="28"/>
        </w:rPr>
        <w:t>к приказу МЧС России</w:t>
      </w:r>
    </w:p>
    <w:p w:rsidR="00C612ED" w:rsidRPr="00E3474D" w:rsidRDefault="00C612ED" w:rsidP="00C612ED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E3474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3474D">
        <w:rPr>
          <w:rFonts w:ascii="Times New Roman" w:hAnsi="Times New Roman" w:cs="Times New Roman"/>
          <w:sz w:val="28"/>
          <w:szCs w:val="28"/>
        </w:rPr>
        <w:t>____________№_______</w:t>
      </w:r>
    </w:p>
    <w:p w:rsidR="00C612ED" w:rsidRDefault="00C612ED" w:rsidP="00C612ED">
      <w:pPr>
        <w:ind w:left="6521"/>
      </w:pPr>
    </w:p>
    <w:p w:rsidR="00C612ED" w:rsidRDefault="00C612ED" w:rsidP="00C612ED">
      <w:pPr>
        <w:ind w:left="6521"/>
      </w:pPr>
    </w:p>
    <w:p w:rsidR="00C612ED" w:rsidRDefault="00C612ED" w:rsidP="00C612E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3474D">
        <w:rPr>
          <w:rFonts w:ascii="Times New Roman" w:hAnsi="Times New Roman" w:cs="Times New Roman"/>
          <w:b w:val="0"/>
          <w:color w:val="000000"/>
          <w:sz w:val="28"/>
          <w:szCs w:val="28"/>
        </w:rPr>
        <w:t>Минимальный перечень оборудования, инструментов, технических средств, в том числе средств измерения, для выполнения работ и оказания услуг в области пожарной безопасности при осуществлении деятельности по монтажу, техническому обслуживанию и ремонту средств обеспечения пожарной безопасности зданий и сооружений</w:t>
      </w:r>
    </w:p>
    <w:p w:rsidR="00C612ED" w:rsidRPr="00E3474D" w:rsidRDefault="00C612ED" w:rsidP="00C612E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tbl>
      <w:tblPr>
        <w:tblStyle w:val="ab"/>
        <w:tblW w:w="0" w:type="auto"/>
        <w:tblInd w:w="122" w:type="dxa"/>
        <w:tblLook w:val="04A0"/>
      </w:tblPr>
      <w:tblGrid>
        <w:gridCol w:w="516"/>
        <w:gridCol w:w="9499"/>
      </w:tblGrid>
      <w:tr w:rsidR="00C612ED" w:rsidTr="00A577F0">
        <w:tc>
          <w:tcPr>
            <w:tcW w:w="10247" w:type="dxa"/>
            <w:gridSpan w:val="2"/>
          </w:tcPr>
          <w:p w:rsidR="00C612ED" w:rsidRDefault="00C612ED" w:rsidP="00A5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2ED" w:rsidRDefault="00C612ED" w:rsidP="00A5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FAE">
              <w:rPr>
                <w:rFonts w:ascii="Times New Roman" w:hAnsi="Times New Roman" w:cs="Times New Roman"/>
                <w:b/>
                <w:sz w:val="24"/>
                <w:szCs w:val="24"/>
              </w:rPr>
              <w:t>Монтаж, техническое обслуживание и ремонт систем пожаротушения и их элементов, включая диспетчеризацию и проведение пусконаладочных работ</w:t>
            </w:r>
          </w:p>
          <w:p w:rsidR="00C612ED" w:rsidRPr="009E2FAE" w:rsidRDefault="00C612ED" w:rsidP="00A5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2ED" w:rsidTr="00A577F0">
        <w:tc>
          <w:tcPr>
            <w:tcW w:w="516" w:type="dxa"/>
          </w:tcPr>
          <w:p w:rsidR="00C612ED" w:rsidRPr="000E202F" w:rsidRDefault="00C612ED" w:rsidP="00A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31" w:type="dxa"/>
          </w:tcPr>
          <w:p w:rsidR="00C612ED" w:rsidRPr="00C612ED" w:rsidRDefault="00C612ED" w:rsidP="00A577F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2ED">
              <w:rPr>
                <w:rFonts w:ascii="Times New Roman" w:hAnsi="Times New Roman" w:cs="Times New Roman"/>
                <w:sz w:val="24"/>
                <w:szCs w:val="24"/>
              </w:rPr>
              <w:t>Аппарат для сварки и резки электродуговой сваркой.</w:t>
            </w:r>
          </w:p>
        </w:tc>
      </w:tr>
      <w:tr w:rsidR="00C612ED" w:rsidTr="00A577F0">
        <w:tc>
          <w:tcPr>
            <w:tcW w:w="516" w:type="dxa"/>
          </w:tcPr>
          <w:p w:rsidR="00C612ED" w:rsidRPr="000E202F" w:rsidRDefault="00C612ED" w:rsidP="00A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31" w:type="dxa"/>
          </w:tcPr>
          <w:p w:rsidR="00C612ED" w:rsidRPr="00C612ED" w:rsidRDefault="00C612ED" w:rsidP="00A577F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2E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C61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стройство для обнаружения </w:t>
            </w:r>
            <w:hyperlink r:id="rId8" w:tooltip="Дефект (изделия) (страница отсутствует)" w:history="1">
              <w:r w:rsidRPr="00C612E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дефектов</w:t>
              </w:r>
            </w:hyperlink>
            <w:r w:rsidRPr="00C61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изделиях из различных металлических и неметаллических материалов методами</w:t>
            </w:r>
            <w:r w:rsidRPr="00C612E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9" w:tooltip="Неразрушающий контроль" w:history="1">
              <w:r w:rsidRPr="00C612E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неразрушающего контроля</w:t>
              </w:r>
            </w:hyperlink>
            <w:r w:rsidRPr="00C61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12ED" w:rsidTr="00A577F0">
        <w:tc>
          <w:tcPr>
            <w:tcW w:w="516" w:type="dxa"/>
          </w:tcPr>
          <w:p w:rsidR="00C612ED" w:rsidRPr="000E202F" w:rsidRDefault="00C612ED" w:rsidP="00A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31" w:type="dxa"/>
          </w:tcPr>
          <w:p w:rsidR="00C612ED" w:rsidRPr="00C612ED" w:rsidRDefault="00C612ED" w:rsidP="00A577F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Оборудование для</w:t>
            </w:r>
            <w:r w:rsidRPr="00C612E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проведения пневматических </w:t>
            </w:r>
            <w:r w:rsidRPr="00C612ED">
              <w:rPr>
                <w:rFonts w:ascii="Times New Roman" w:hAnsi="Times New Roman" w:cs="Times New Roman"/>
                <w:sz w:val="24"/>
                <w:szCs w:val="24"/>
              </w:rPr>
              <w:t>испытаний трубопроводов.</w:t>
            </w:r>
          </w:p>
        </w:tc>
      </w:tr>
      <w:tr w:rsidR="00C612ED" w:rsidTr="00A577F0">
        <w:tc>
          <w:tcPr>
            <w:tcW w:w="516" w:type="dxa"/>
          </w:tcPr>
          <w:p w:rsidR="00C612ED" w:rsidRPr="000E202F" w:rsidRDefault="00C612ED" w:rsidP="00A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31" w:type="dxa"/>
          </w:tcPr>
          <w:p w:rsidR="00C612ED" w:rsidRPr="00C612ED" w:rsidRDefault="00C612ED" w:rsidP="00A577F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2ED">
              <w:rPr>
                <w:rFonts w:ascii="Times New Roman" w:hAnsi="Times New Roman" w:cs="Times New Roman"/>
                <w:sz w:val="24"/>
                <w:szCs w:val="24"/>
              </w:rPr>
              <w:t>Оборудование для проведения гидравлических испытаний трубопроводов.</w:t>
            </w:r>
          </w:p>
        </w:tc>
      </w:tr>
      <w:tr w:rsidR="00C612ED" w:rsidTr="00A577F0">
        <w:tc>
          <w:tcPr>
            <w:tcW w:w="516" w:type="dxa"/>
          </w:tcPr>
          <w:p w:rsidR="00C612ED" w:rsidRPr="000E202F" w:rsidRDefault="00C612ED" w:rsidP="00A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731" w:type="dxa"/>
          </w:tcPr>
          <w:p w:rsidR="00C612ED" w:rsidRPr="00C612ED" w:rsidRDefault="00C612ED" w:rsidP="00A577F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Измерительный прибор непосредственного отсчёта для определения </w:t>
            </w:r>
            <w:hyperlink r:id="rId10" w:tooltip="Напряжение (электрическое)" w:history="1">
              <w:r w:rsidRPr="00C612E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напряжения</w:t>
              </w:r>
            </w:hyperlink>
            <w:r w:rsidRPr="00C61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 э</w:t>
            </w:r>
            <w:r w:rsidRPr="00C612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лектродвижущей</w:t>
            </w:r>
            <w:r w:rsidRPr="00C612E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612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силы</w:t>
            </w:r>
            <w:r w:rsidRPr="00C61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электрических цепях*.</w:t>
            </w:r>
          </w:p>
        </w:tc>
      </w:tr>
      <w:tr w:rsidR="00C612ED" w:rsidTr="00A577F0">
        <w:tc>
          <w:tcPr>
            <w:tcW w:w="516" w:type="dxa"/>
          </w:tcPr>
          <w:p w:rsidR="00C612ED" w:rsidRPr="000E202F" w:rsidRDefault="00C612ED" w:rsidP="00A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731" w:type="dxa"/>
          </w:tcPr>
          <w:p w:rsidR="00C612ED" w:rsidRPr="00C612ED" w:rsidRDefault="00C612ED" w:rsidP="00A577F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Прибор для измерения давления жидкости или газа.</w:t>
            </w:r>
          </w:p>
        </w:tc>
      </w:tr>
      <w:tr w:rsidR="00C612ED" w:rsidTr="00A577F0">
        <w:tc>
          <w:tcPr>
            <w:tcW w:w="516" w:type="dxa"/>
          </w:tcPr>
          <w:p w:rsidR="00C612ED" w:rsidRPr="000E202F" w:rsidRDefault="00C612ED" w:rsidP="00A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E2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31" w:type="dxa"/>
          </w:tcPr>
          <w:p w:rsidR="00C612ED" w:rsidRPr="00C612ED" w:rsidRDefault="00C612ED" w:rsidP="00A577F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Прибор для измерения </w:t>
            </w:r>
            <w:hyperlink r:id="rId11" w:tooltip="Сила тока" w:history="1">
              <w:r w:rsidRPr="00C612E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силы тока</w:t>
              </w:r>
            </w:hyperlink>
            <w:r w:rsidRPr="00C61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</w:t>
            </w:r>
            <w:hyperlink r:id="rId12" w:tooltip="Ампер" w:history="1">
              <w:r w:rsidRPr="00C612E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амперах</w:t>
              </w:r>
            </w:hyperlink>
            <w:r w:rsidRPr="00C612ED">
              <w:t>*</w:t>
            </w:r>
            <w:r w:rsidRPr="00C61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12ED" w:rsidTr="00A577F0">
        <w:tc>
          <w:tcPr>
            <w:tcW w:w="516" w:type="dxa"/>
          </w:tcPr>
          <w:p w:rsidR="00C612ED" w:rsidRPr="000E202F" w:rsidRDefault="00C612ED" w:rsidP="00A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E2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31" w:type="dxa"/>
            <w:tcBorders>
              <w:right w:val="single" w:sz="4" w:space="0" w:color="auto"/>
            </w:tcBorders>
          </w:tcPr>
          <w:p w:rsidR="00C612ED" w:rsidRPr="00C612ED" w:rsidRDefault="00C612ED" w:rsidP="00A577F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C612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hyperlink r:id="rId13" w:tooltip="Измерительный прибор" w:history="1">
              <w:r w:rsidRPr="00C612E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змерительный</w:t>
              </w:r>
              <w:proofErr w:type="gramEnd"/>
              <w:r w:rsidRPr="00C612E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прибор</w:t>
              </w:r>
            </w:hyperlink>
            <w:r w:rsidRPr="00C61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непосредственного отсчёта для определения </w:t>
            </w:r>
            <w:hyperlink r:id="rId14" w:tooltip="Электрическое сопротивление" w:history="1">
              <w:r w:rsidRPr="00C612E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электрических активных (омических) сопротивлений</w:t>
              </w:r>
            </w:hyperlink>
            <w:r w:rsidRPr="00C612ED">
              <w:t>*</w:t>
            </w:r>
            <w:r w:rsidRPr="00C61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12ED" w:rsidTr="00A577F0">
        <w:tc>
          <w:tcPr>
            <w:tcW w:w="516" w:type="dxa"/>
          </w:tcPr>
          <w:p w:rsidR="00C612ED" w:rsidRPr="000E202F" w:rsidRDefault="00C612ED" w:rsidP="00A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E2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31" w:type="dxa"/>
            <w:tcBorders>
              <w:right w:val="single" w:sz="4" w:space="0" w:color="auto"/>
            </w:tcBorders>
          </w:tcPr>
          <w:p w:rsidR="00C612ED" w:rsidRPr="00C612ED" w:rsidRDefault="00C612ED" w:rsidP="00A577F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Прибор для измерения больших значений сопротивлений*.</w:t>
            </w:r>
          </w:p>
        </w:tc>
      </w:tr>
      <w:tr w:rsidR="00C612ED" w:rsidTr="00A577F0">
        <w:tc>
          <w:tcPr>
            <w:tcW w:w="516" w:type="dxa"/>
          </w:tcPr>
          <w:p w:rsidR="00C612ED" w:rsidRPr="000E202F" w:rsidRDefault="00C612ED" w:rsidP="00A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E2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31" w:type="dxa"/>
          </w:tcPr>
          <w:p w:rsidR="00C612ED" w:rsidRPr="00C612ED" w:rsidRDefault="00C612ED" w:rsidP="00A577F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Прибор для измерения интервалов</w:t>
            </w:r>
            <w:r w:rsidRPr="00C612E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5" w:tooltip="Время" w:history="1">
              <w:r w:rsidRPr="00C612E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времени</w:t>
              </w:r>
            </w:hyperlink>
            <w:r w:rsidRPr="00C612E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61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точностью до долей секунды.</w:t>
            </w:r>
          </w:p>
        </w:tc>
      </w:tr>
      <w:tr w:rsidR="00C612ED" w:rsidTr="00A577F0">
        <w:tc>
          <w:tcPr>
            <w:tcW w:w="516" w:type="dxa"/>
          </w:tcPr>
          <w:p w:rsidR="00C612ED" w:rsidRPr="000E202F" w:rsidRDefault="00C612ED" w:rsidP="00A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2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31" w:type="dxa"/>
          </w:tcPr>
          <w:p w:rsidR="00C612ED" w:rsidRPr="00C612ED" w:rsidRDefault="00C612ED" w:rsidP="00A577F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Инструмент для высокоточных измерений наружных и внутренних размеров, а также глубин отверстий.</w:t>
            </w:r>
          </w:p>
        </w:tc>
      </w:tr>
      <w:tr w:rsidR="00C612ED" w:rsidTr="00A577F0">
        <w:tc>
          <w:tcPr>
            <w:tcW w:w="516" w:type="dxa"/>
          </w:tcPr>
          <w:p w:rsidR="00C612ED" w:rsidRPr="000E202F" w:rsidRDefault="00C612ED" w:rsidP="00A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E2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31" w:type="dxa"/>
          </w:tcPr>
          <w:p w:rsidR="00C612ED" w:rsidRPr="00C612ED" w:rsidRDefault="00C612ED" w:rsidP="00A577F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Емкости для проверки </w:t>
            </w:r>
            <w:proofErr w:type="gramStart"/>
            <w:r w:rsidRPr="00C61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интенсивности орошения защищаемой площади установки пожаротушения</w:t>
            </w:r>
            <w:proofErr w:type="gramEnd"/>
            <w:r w:rsidRPr="00C61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612ED" w:rsidTr="00A577F0">
        <w:tc>
          <w:tcPr>
            <w:tcW w:w="10247" w:type="dxa"/>
            <w:gridSpan w:val="2"/>
          </w:tcPr>
          <w:p w:rsidR="00C612ED" w:rsidRPr="00C61DFC" w:rsidRDefault="00C612ED" w:rsidP="00A5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2ED" w:rsidRPr="00C61DFC" w:rsidRDefault="00C612ED" w:rsidP="00A5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Монтаж, техническое обслуживание и ремонт систем пожарной и охранно-пожарной сигнализации и их элементов, включая диспетчеризацию и проведение </w:t>
            </w:r>
          </w:p>
          <w:p w:rsidR="00C612ED" w:rsidRDefault="00C612ED" w:rsidP="00A5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DFC">
              <w:rPr>
                <w:rFonts w:ascii="Times New Roman" w:hAnsi="Times New Roman" w:cs="Times New Roman"/>
                <w:b/>
                <w:sz w:val="24"/>
                <w:szCs w:val="24"/>
              </w:rPr>
              <w:t>пусконаладочных работ</w:t>
            </w:r>
          </w:p>
          <w:p w:rsidR="00C612ED" w:rsidRPr="000E202F" w:rsidRDefault="00C612ED" w:rsidP="00A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2ED" w:rsidTr="00A577F0">
        <w:tc>
          <w:tcPr>
            <w:tcW w:w="516" w:type="dxa"/>
          </w:tcPr>
          <w:p w:rsidR="00C612ED" w:rsidRPr="00E3474D" w:rsidRDefault="00C612ED" w:rsidP="00A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31" w:type="dxa"/>
          </w:tcPr>
          <w:p w:rsidR="00C612ED" w:rsidRPr="00E3474D" w:rsidRDefault="00C612ED" w:rsidP="00A577F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4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Измерительный прибор непосредственного отсчёта для определения </w:t>
            </w:r>
            <w:hyperlink r:id="rId16" w:tooltip="Напряжение (электрическое)" w:history="1">
              <w:r w:rsidRPr="00E3474D">
                <w:rPr>
                  <w:rFonts w:ascii="Times New Roman" w:hAnsi="Times New Roman" w:cs="Times New Roman"/>
                </w:rPr>
                <w:t>напряжения</w:t>
              </w:r>
            </w:hyperlink>
            <w:r w:rsidRPr="00E34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или электродвижущей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4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силы в электрических цепях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</w:t>
            </w:r>
            <w:r w:rsidRPr="00E34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612ED" w:rsidTr="00A577F0">
        <w:tc>
          <w:tcPr>
            <w:tcW w:w="516" w:type="dxa"/>
          </w:tcPr>
          <w:p w:rsidR="00C612ED" w:rsidRPr="00E3474D" w:rsidRDefault="00C612ED" w:rsidP="00A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31" w:type="dxa"/>
          </w:tcPr>
          <w:p w:rsidR="00C612ED" w:rsidRPr="00E3474D" w:rsidRDefault="00C612ED" w:rsidP="00A577F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4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Прибор для измерения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7" w:tooltip="Сила тока" w:history="1">
              <w:r w:rsidRPr="00E3474D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силы тока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34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8" w:tooltip="Ампер" w:history="1">
              <w:r w:rsidRPr="00E3474D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амперах</w:t>
              </w:r>
            </w:hyperlink>
            <w:r>
              <w:t>*</w:t>
            </w:r>
            <w:r w:rsidRPr="00E34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612ED" w:rsidTr="00A577F0">
        <w:tc>
          <w:tcPr>
            <w:tcW w:w="516" w:type="dxa"/>
          </w:tcPr>
          <w:p w:rsidR="00C612ED" w:rsidRPr="00E3474D" w:rsidRDefault="00C612ED" w:rsidP="00A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31" w:type="dxa"/>
          </w:tcPr>
          <w:p w:rsidR="00C612ED" w:rsidRPr="00E3474D" w:rsidRDefault="00C612ED" w:rsidP="00A577F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4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Измерительный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прибор </w:t>
            </w:r>
            <w:r w:rsidRPr="00E34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непосредственного отсчёта для определения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9" w:tooltip="Электрическое сопротивление" w:history="1">
              <w:r w:rsidRPr="00E3474D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электрических активных (омических) сопротивлений</w:t>
              </w:r>
            </w:hyperlink>
            <w:r>
              <w:t>*</w:t>
            </w:r>
            <w:r w:rsidRPr="00E34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612ED" w:rsidTr="00A577F0">
        <w:tc>
          <w:tcPr>
            <w:tcW w:w="516" w:type="dxa"/>
          </w:tcPr>
          <w:p w:rsidR="00C612ED" w:rsidRPr="00E3474D" w:rsidRDefault="00C612ED" w:rsidP="00A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31" w:type="dxa"/>
          </w:tcPr>
          <w:p w:rsidR="00C612ED" w:rsidRPr="00E3474D" w:rsidRDefault="00C612ED" w:rsidP="00A577F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4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Прибор для измерения больших значений сопротивлений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</w:t>
            </w:r>
            <w:r w:rsidRPr="00E34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612ED" w:rsidTr="00A577F0">
        <w:tc>
          <w:tcPr>
            <w:tcW w:w="516" w:type="dxa"/>
          </w:tcPr>
          <w:p w:rsidR="00C612ED" w:rsidRPr="00E3474D" w:rsidRDefault="00C612ED" w:rsidP="00A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731" w:type="dxa"/>
          </w:tcPr>
          <w:p w:rsidR="00C612ED" w:rsidRPr="00E3474D" w:rsidRDefault="00C612ED" w:rsidP="00A577F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4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Прибор для измерения влажности и температуры воздуха в помещении.</w:t>
            </w:r>
          </w:p>
        </w:tc>
      </w:tr>
      <w:tr w:rsidR="00C612ED" w:rsidTr="00A577F0">
        <w:tc>
          <w:tcPr>
            <w:tcW w:w="516" w:type="dxa"/>
          </w:tcPr>
          <w:p w:rsidR="00C612ED" w:rsidRDefault="00C612ED" w:rsidP="00A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731" w:type="dxa"/>
          </w:tcPr>
          <w:p w:rsidR="00C612ED" w:rsidRPr="00E3474D" w:rsidRDefault="00C612ED" w:rsidP="00A577F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4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Прибор для измерения освещенности.</w:t>
            </w:r>
          </w:p>
        </w:tc>
      </w:tr>
      <w:tr w:rsidR="00C612ED" w:rsidTr="00A577F0">
        <w:tc>
          <w:tcPr>
            <w:tcW w:w="516" w:type="dxa"/>
          </w:tcPr>
          <w:p w:rsidR="00C612ED" w:rsidRDefault="00C612ED" w:rsidP="00A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731" w:type="dxa"/>
          </w:tcPr>
          <w:p w:rsidR="00C612ED" w:rsidRPr="00E3474D" w:rsidRDefault="00C612ED" w:rsidP="00A577F0">
            <w:pPr>
              <w:ind w:firstLine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4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Прибор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(инструменты) </w:t>
            </w:r>
            <w:r w:rsidRPr="00E34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измерения линейных размеров.</w:t>
            </w:r>
          </w:p>
        </w:tc>
      </w:tr>
      <w:tr w:rsidR="00C612ED" w:rsidTr="00A577F0">
        <w:tc>
          <w:tcPr>
            <w:tcW w:w="10247" w:type="dxa"/>
            <w:gridSpan w:val="2"/>
          </w:tcPr>
          <w:p w:rsidR="00C612ED" w:rsidRDefault="00C612ED" w:rsidP="00A5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2ED" w:rsidRDefault="00C612ED" w:rsidP="00A5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FAE">
              <w:rPr>
                <w:rFonts w:ascii="Times New Roman" w:hAnsi="Times New Roman" w:cs="Times New Roman"/>
                <w:b/>
                <w:sz w:val="24"/>
                <w:szCs w:val="24"/>
              </w:rPr>
              <w:t>Монтаж, техническое обслуживание и ремонт систем противопожарного водоснабжения и их элементов, включая диспетчеризацию и проведение пусконаладочных работ</w:t>
            </w:r>
          </w:p>
          <w:p w:rsidR="00C612ED" w:rsidRPr="009E2FAE" w:rsidRDefault="00C612ED" w:rsidP="00A5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2ED" w:rsidTr="00A577F0">
        <w:tc>
          <w:tcPr>
            <w:tcW w:w="516" w:type="dxa"/>
          </w:tcPr>
          <w:p w:rsidR="00C612ED" w:rsidRDefault="00C612ED" w:rsidP="00A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31" w:type="dxa"/>
          </w:tcPr>
          <w:p w:rsidR="00C612ED" w:rsidRPr="009E2FAE" w:rsidRDefault="00C612ED" w:rsidP="00A577F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2F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Аппарат для сварки и резки электродуговой сваркой.</w:t>
            </w:r>
          </w:p>
        </w:tc>
      </w:tr>
      <w:tr w:rsidR="00C612ED" w:rsidTr="00A577F0">
        <w:tc>
          <w:tcPr>
            <w:tcW w:w="516" w:type="dxa"/>
          </w:tcPr>
          <w:p w:rsidR="00C612ED" w:rsidRDefault="00C612ED" w:rsidP="00A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31" w:type="dxa"/>
          </w:tcPr>
          <w:p w:rsidR="00C612ED" w:rsidRPr="009E2FAE" w:rsidRDefault="00C612ED" w:rsidP="00A577F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2F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Устройство для обнаружения </w:t>
            </w:r>
            <w:hyperlink r:id="rId20" w:tooltip="Дефект (изделия) (страница отсутствует)" w:history="1">
              <w:r w:rsidRPr="009E2FAE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дефектов</w:t>
              </w:r>
            </w:hyperlink>
            <w:r w:rsidRPr="009E2F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изделиях из различных металлических и неметаллических материалов </w:t>
            </w:r>
            <w:r w:rsidRPr="00AD7F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методами </w:t>
            </w:r>
            <w:hyperlink r:id="rId21" w:tooltip="Неразрушающий контроль" w:history="1">
              <w:r w:rsidRPr="00AD7F91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неразрушающего контроля</w:t>
              </w:r>
            </w:hyperlink>
            <w:r w:rsidRPr="00AD7F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612ED" w:rsidTr="00A577F0">
        <w:tc>
          <w:tcPr>
            <w:tcW w:w="516" w:type="dxa"/>
          </w:tcPr>
          <w:p w:rsidR="00C612ED" w:rsidRDefault="00C612ED" w:rsidP="00A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31" w:type="dxa"/>
          </w:tcPr>
          <w:p w:rsidR="00C612ED" w:rsidRPr="009E2FAE" w:rsidRDefault="00C612ED" w:rsidP="00A577F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2F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Оборудование для проведения пневматических испытаний трубопроводов.</w:t>
            </w:r>
          </w:p>
        </w:tc>
      </w:tr>
      <w:tr w:rsidR="00C612ED" w:rsidTr="00A577F0">
        <w:tc>
          <w:tcPr>
            <w:tcW w:w="516" w:type="dxa"/>
          </w:tcPr>
          <w:p w:rsidR="00C612ED" w:rsidRDefault="00C612ED" w:rsidP="00A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31" w:type="dxa"/>
          </w:tcPr>
          <w:p w:rsidR="00C612ED" w:rsidRPr="009E2FAE" w:rsidRDefault="00C612ED" w:rsidP="00A577F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2F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Оборудование для проведения гидравлических испытаний трубопроводов.</w:t>
            </w:r>
          </w:p>
        </w:tc>
      </w:tr>
      <w:tr w:rsidR="00C612ED" w:rsidTr="00A577F0">
        <w:tc>
          <w:tcPr>
            <w:tcW w:w="516" w:type="dxa"/>
          </w:tcPr>
          <w:p w:rsidR="00C612ED" w:rsidRDefault="00C612ED" w:rsidP="00A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731" w:type="dxa"/>
          </w:tcPr>
          <w:p w:rsidR="00C612ED" w:rsidRPr="009E2FAE" w:rsidRDefault="00C612ED" w:rsidP="00A577F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2F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Измерительный прибор непосредственного отсчёта для определения </w:t>
            </w:r>
            <w:hyperlink r:id="rId22" w:tooltip="Напряжение (электрическое)" w:history="1">
              <w:r w:rsidRPr="009E2FAE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напряжения</w:t>
              </w:r>
            </w:hyperlink>
            <w:r w:rsidRPr="009E2F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или электродвижущей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E2F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силы в электрических цепях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</w:t>
            </w:r>
            <w:r w:rsidRPr="009E2F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612ED" w:rsidTr="00A577F0">
        <w:tc>
          <w:tcPr>
            <w:tcW w:w="516" w:type="dxa"/>
          </w:tcPr>
          <w:p w:rsidR="00C612ED" w:rsidRDefault="00C612ED" w:rsidP="00A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731" w:type="dxa"/>
          </w:tcPr>
          <w:p w:rsidR="00C612ED" w:rsidRPr="009E2FAE" w:rsidRDefault="00C612ED" w:rsidP="00A577F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2F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Прибор для измерения давления жидкости или газа.</w:t>
            </w:r>
          </w:p>
        </w:tc>
      </w:tr>
      <w:tr w:rsidR="00C612ED" w:rsidTr="00A577F0">
        <w:tc>
          <w:tcPr>
            <w:tcW w:w="516" w:type="dxa"/>
          </w:tcPr>
          <w:p w:rsidR="00C612ED" w:rsidRDefault="00C612ED" w:rsidP="00A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731" w:type="dxa"/>
          </w:tcPr>
          <w:p w:rsidR="00C612ED" w:rsidRPr="009E2FAE" w:rsidRDefault="00C612ED" w:rsidP="00A577F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2F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Прибор для измерения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3" w:tooltip="Сила тока" w:history="1">
              <w:r w:rsidRPr="009E2FAE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силы тока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E2F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4" w:tooltip="Ампер" w:history="1">
              <w:r w:rsidRPr="009E2FAE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амперах</w:t>
              </w:r>
            </w:hyperlink>
            <w:r>
              <w:t>*</w:t>
            </w:r>
            <w:r w:rsidRPr="009E2F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612ED" w:rsidTr="00A577F0">
        <w:tc>
          <w:tcPr>
            <w:tcW w:w="516" w:type="dxa"/>
          </w:tcPr>
          <w:p w:rsidR="00C612ED" w:rsidRDefault="00C612ED" w:rsidP="00A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731" w:type="dxa"/>
          </w:tcPr>
          <w:p w:rsidR="00C612ED" w:rsidRPr="009E2FAE" w:rsidRDefault="00C612ED" w:rsidP="00A577F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E2F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hyperlink r:id="rId25" w:tooltip="Измерительный прибор" w:history="1">
              <w:r w:rsidRPr="009E2FAE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змерительный</w:t>
              </w:r>
              <w:proofErr w:type="gramEnd"/>
              <w:r w:rsidRPr="009E2FAE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прибор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E2F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непосредственного отсчёта для определения </w:t>
            </w:r>
            <w:hyperlink r:id="rId26" w:tooltip="Электрическое сопротивление" w:history="1">
              <w:r w:rsidRPr="009E2FAE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электрических активных (омических) сопротивлений</w:t>
              </w:r>
            </w:hyperlink>
            <w:r>
              <w:t>*</w:t>
            </w:r>
            <w:r w:rsidRPr="009E2F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612ED" w:rsidTr="00A577F0">
        <w:tc>
          <w:tcPr>
            <w:tcW w:w="516" w:type="dxa"/>
          </w:tcPr>
          <w:p w:rsidR="00C612ED" w:rsidRPr="00C61DFC" w:rsidRDefault="00C612ED" w:rsidP="00A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DF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731" w:type="dxa"/>
          </w:tcPr>
          <w:p w:rsidR="00C612ED" w:rsidRPr="00C61DFC" w:rsidRDefault="00C612ED" w:rsidP="00A577F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D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Прибор для измерения больших значений сопротивлений*.</w:t>
            </w:r>
          </w:p>
        </w:tc>
      </w:tr>
      <w:tr w:rsidR="00C612ED" w:rsidTr="00A577F0">
        <w:tc>
          <w:tcPr>
            <w:tcW w:w="516" w:type="dxa"/>
          </w:tcPr>
          <w:p w:rsidR="00C612ED" w:rsidRDefault="00C612ED" w:rsidP="00A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731" w:type="dxa"/>
          </w:tcPr>
          <w:p w:rsidR="00C612ED" w:rsidRPr="009E2FAE" w:rsidRDefault="00C612ED" w:rsidP="00A577F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2F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Прибор для измерения интервалов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7" w:tooltip="Время" w:history="1">
              <w:r w:rsidRPr="009E2FAE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времени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E2F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точностью до долей секунды.</w:t>
            </w:r>
          </w:p>
        </w:tc>
      </w:tr>
      <w:tr w:rsidR="00C612ED" w:rsidTr="00A577F0">
        <w:tc>
          <w:tcPr>
            <w:tcW w:w="516" w:type="dxa"/>
          </w:tcPr>
          <w:p w:rsidR="00C612ED" w:rsidRDefault="00C612ED" w:rsidP="00A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731" w:type="dxa"/>
          </w:tcPr>
          <w:p w:rsidR="00C612ED" w:rsidRPr="009E2FAE" w:rsidRDefault="00C612ED" w:rsidP="00A577F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0F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Прибор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(инструмент) </w:t>
            </w:r>
            <w:r w:rsidRPr="00A10F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измерения линейных размеров.</w:t>
            </w:r>
          </w:p>
        </w:tc>
      </w:tr>
      <w:tr w:rsidR="00C612ED" w:rsidTr="00A577F0">
        <w:tc>
          <w:tcPr>
            <w:tcW w:w="10247" w:type="dxa"/>
            <w:gridSpan w:val="2"/>
          </w:tcPr>
          <w:p w:rsidR="00C612ED" w:rsidRDefault="00C612ED" w:rsidP="00A5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2ED" w:rsidRDefault="00C612ED" w:rsidP="00A5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Монтаж, техническое обслуживание и ремонт систем (элементов систем) </w:t>
            </w:r>
            <w:proofErr w:type="spellStart"/>
            <w:r w:rsidRPr="009E2FAE">
              <w:rPr>
                <w:rFonts w:ascii="Times New Roman" w:hAnsi="Times New Roman" w:cs="Times New Roman"/>
                <w:b/>
                <w:sz w:val="24"/>
                <w:szCs w:val="24"/>
              </w:rPr>
              <w:t>дымоудаления</w:t>
            </w:r>
            <w:proofErr w:type="spellEnd"/>
            <w:r w:rsidRPr="009E2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612ED" w:rsidRDefault="00C612ED" w:rsidP="00A5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proofErr w:type="spellStart"/>
            <w:r w:rsidRPr="009E2FAE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противодымной</w:t>
            </w:r>
            <w:proofErr w:type="spellEnd"/>
            <w:r w:rsidRPr="009E2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вентиляции, включая диспетчеризацию и проведение </w:t>
            </w:r>
          </w:p>
          <w:p w:rsidR="00C612ED" w:rsidRDefault="00C612ED" w:rsidP="00A5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FAE">
              <w:rPr>
                <w:rFonts w:ascii="Times New Roman" w:hAnsi="Times New Roman" w:cs="Times New Roman"/>
                <w:b/>
                <w:sz w:val="24"/>
                <w:szCs w:val="24"/>
              </w:rPr>
              <w:t>пусконаладочных работ</w:t>
            </w:r>
          </w:p>
          <w:p w:rsidR="00C612ED" w:rsidRPr="009E2FAE" w:rsidRDefault="00C612ED" w:rsidP="00A5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2ED" w:rsidTr="00A577F0">
        <w:tc>
          <w:tcPr>
            <w:tcW w:w="516" w:type="dxa"/>
          </w:tcPr>
          <w:p w:rsidR="00C612ED" w:rsidRDefault="00C612ED" w:rsidP="00A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31" w:type="dxa"/>
          </w:tcPr>
          <w:p w:rsidR="00C612ED" w:rsidRPr="008B3F5E" w:rsidRDefault="00C612ED" w:rsidP="00A577F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Оборудование для измерения динамических давлений воздушного потока и статических давлений в установившихся потоках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</w:t>
            </w:r>
            <w:r w:rsidRPr="008B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612ED" w:rsidTr="00A577F0">
        <w:tc>
          <w:tcPr>
            <w:tcW w:w="516" w:type="dxa"/>
          </w:tcPr>
          <w:p w:rsidR="00C612ED" w:rsidRDefault="00C612ED" w:rsidP="00A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31" w:type="dxa"/>
          </w:tcPr>
          <w:p w:rsidR="00C612ED" w:rsidRPr="008B3F5E" w:rsidRDefault="00C612ED" w:rsidP="00A577F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Оборудование для измерения полных давлений воздушного потока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</w:t>
            </w:r>
            <w:r w:rsidRPr="008B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612ED" w:rsidTr="00A577F0">
        <w:tc>
          <w:tcPr>
            <w:tcW w:w="516" w:type="dxa"/>
          </w:tcPr>
          <w:p w:rsidR="00C612ED" w:rsidRDefault="00C612ED" w:rsidP="00A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31" w:type="dxa"/>
          </w:tcPr>
          <w:p w:rsidR="00C612ED" w:rsidRPr="008B3F5E" w:rsidRDefault="00C612ED" w:rsidP="00A577F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Прибор для измерения скорости направленного воздушного потока в трубопроводах и каналах вентиляционных устройств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</w:t>
            </w:r>
            <w:r w:rsidRPr="008B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612ED" w:rsidTr="00A577F0">
        <w:tc>
          <w:tcPr>
            <w:tcW w:w="516" w:type="dxa"/>
          </w:tcPr>
          <w:p w:rsidR="00C612ED" w:rsidRDefault="00C612ED" w:rsidP="00A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31" w:type="dxa"/>
          </w:tcPr>
          <w:p w:rsidR="00C612ED" w:rsidRPr="008B3F5E" w:rsidRDefault="00C612ED" w:rsidP="00A577F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Прибор для измерения вакуумметрического и избыточного давлений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воздуха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</w:t>
            </w:r>
            <w:r w:rsidRPr="008B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612ED" w:rsidTr="00A577F0">
        <w:tc>
          <w:tcPr>
            <w:tcW w:w="516" w:type="dxa"/>
          </w:tcPr>
          <w:p w:rsidR="00C612ED" w:rsidRDefault="00C612ED" w:rsidP="00A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731" w:type="dxa"/>
          </w:tcPr>
          <w:p w:rsidR="00C612ED" w:rsidRPr="008B3F5E" w:rsidRDefault="00C612ED" w:rsidP="00A577F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Прибор для измерения перепада давлений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</w:t>
            </w:r>
            <w:r w:rsidRPr="008B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612ED" w:rsidTr="00A577F0">
        <w:tc>
          <w:tcPr>
            <w:tcW w:w="516" w:type="dxa"/>
          </w:tcPr>
          <w:p w:rsidR="00C612ED" w:rsidRDefault="00C612ED" w:rsidP="00A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731" w:type="dxa"/>
          </w:tcPr>
          <w:p w:rsidR="00C612ED" w:rsidRPr="008B3F5E" w:rsidRDefault="00C612ED" w:rsidP="00A577F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Прибор для измерения интервалов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8" w:tooltip="Время" w:history="1">
              <w:r w:rsidRPr="008B3F5E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времени</w:t>
              </w:r>
            </w:hyperlink>
            <w:r>
              <w:t xml:space="preserve"> </w:t>
            </w:r>
            <w:r w:rsidRPr="008B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точностью до долей секунды.</w:t>
            </w:r>
          </w:p>
        </w:tc>
      </w:tr>
      <w:tr w:rsidR="00C612ED" w:rsidTr="00A577F0">
        <w:tc>
          <w:tcPr>
            <w:tcW w:w="516" w:type="dxa"/>
          </w:tcPr>
          <w:p w:rsidR="00C612ED" w:rsidRDefault="00C612ED" w:rsidP="00A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731" w:type="dxa"/>
          </w:tcPr>
          <w:p w:rsidR="00C612ED" w:rsidRPr="008B3F5E" w:rsidRDefault="00C612ED" w:rsidP="00A577F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0F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Прибор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(инструмент) </w:t>
            </w:r>
            <w:r w:rsidRPr="00A10F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измерения линейных размеров.</w:t>
            </w:r>
          </w:p>
        </w:tc>
      </w:tr>
      <w:tr w:rsidR="00C612ED" w:rsidTr="00A577F0">
        <w:tc>
          <w:tcPr>
            <w:tcW w:w="516" w:type="dxa"/>
          </w:tcPr>
          <w:p w:rsidR="00C612ED" w:rsidRDefault="00C612ED" w:rsidP="00A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731" w:type="dxa"/>
          </w:tcPr>
          <w:p w:rsidR="00C612ED" w:rsidRPr="008B3F5E" w:rsidRDefault="00C612ED" w:rsidP="00A577F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Прибор для измерения температуры воздуха.</w:t>
            </w:r>
          </w:p>
        </w:tc>
      </w:tr>
      <w:tr w:rsidR="00C612ED" w:rsidTr="00A577F0">
        <w:tc>
          <w:tcPr>
            <w:tcW w:w="516" w:type="dxa"/>
          </w:tcPr>
          <w:p w:rsidR="00C612ED" w:rsidRDefault="00C612ED" w:rsidP="00A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731" w:type="dxa"/>
          </w:tcPr>
          <w:p w:rsidR="00C612ED" w:rsidRPr="008B3F5E" w:rsidRDefault="00C612ED" w:rsidP="00A577F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Термоэлектрический преобразователь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9" w:tooltip="Температура" w:history="1">
              <w:r w:rsidRPr="008B3F5E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температуры</w:t>
              </w:r>
            </w:hyperlink>
            <w:r>
              <w:t>*</w:t>
            </w:r>
            <w:r w:rsidRPr="008B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612ED" w:rsidTr="00A577F0">
        <w:tc>
          <w:tcPr>
            <w:tcW w:w="516" w:type="dxa"/>
          </w:tcPr>
          <w:p w:rsidR="00C612ED" w:rsidRDefault="00C612ED" w:rsidP="00A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731" w:type="dxa"/>
          </w:tcPr>
          <w:p w:rsidR="00C612ED" w:rsidRPr="008B3F5E" w:rsidRDefault="00C612ED" w:rsidP="00A577F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Прибор для измерения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30" w:tooltip="Атмосферное давление" w:history="1">
              <w:r w:rsidRPr="008B3F5E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атмосферного давления</w:t>
              </w:r>
            </w:hyperlink>
            <w:r w:rsidRPr="008B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612ED" w:rsidTr="00A577F0">
        <w:tc>
          <w:tcPr>
            <w:tcW w:w="516" w:type="dxa"/>
          </w:tcPr>
          <w:p w:rsidR="00C612ED" w:rsidRDefault="00C612ED" w:rsidP="00A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731" w:type="dxa"/>
          </w:tcPr>
          <w:p w:rsidR="00C612ED" w:rsidRPr="008B3F5E" w:rsidRDefault="00C612ED" w:rsidP="00A577F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Прибор для определения влажности воздуха.</w:t>
            </w:r>
          </w:p>
        </w:tc>
      </w:tr>
      <w:tr w:rsidR="00C612ED" w:rsidTr="00A577F0">
        <w:tc>
          <w:tcPr>
            <w:tcW w:w="516" w:type="dxa"/>
          </w:tcPr>
          <w:p w:rsidR="00C612ED" w:rsidRDefault="00C612ED" w:rsidP="00A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731" w:type="dxa"/>
          </w:tcPr>
          <w:p w:rsidR="00C612ED" w:rsidRPr="008B3F5E" w:rsidRDefault="00C612ED" w:rsidP="00A577F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Инструмент для высокоточных измерений наружных и внутренних размеров, а также глубин отверстий.</w:t>
            </w:r>
          </w:p>
        </w:tc>
      </w:tr>
      <w:tr w:rsidR="00C612ED" w:rsidTr="00A577F0">
        <w:tc>
          <w:tcPr>
            <w:tcW w:w="10247" w:type="dxa"/>
            <w:gridSpan w:val="2"/>
          </w:tcPr>
          <w:p w:rsidR="00C612ED" w:rsidRDefault="00C612ED" w:rsidP="00A5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2ED" w:rsidRDefault="00C612ED" w:rsidP="00A5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A8">
              <w:rPr>
                <w:rFonts w:ascii="Times New Roman" w:hAnsi="Times New Roman" w:cs="Times New Roman"/>
                <w:b/>
                <w:sz w:val="24"/>
                <w:szCs w:val="24"/>
              </w:rPr>
              <w:t>Монтаж, техническое обслуживание и ремонт систем оповещения и эвакуации при пожаре и их элементов, включая диспетчеризацию и проведение пусконаладочных работ</w:t>
            </w:r>
          </w:p>
          <w:p w:rsidR="00C612ED" w:rsidRPr="008B3F5E" w:rsidRDefault="00C612ED" w:rsidP="00A5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2ED" w:rsidTr="00A577F0">
        <w:tc>
          <w:tcPr>
            <w:tcW w:w="516" w:type="dxa"/>
          </w:tcPr>
          <w:p w:rsidR="00C612ED" w:rsidRDefault="00C612ED" w:rsidP="00A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31" w:type="dxa"/>
          </w:tcPr>
          <w:p w:rsidR="00C612ED" w:rsidRPr="008B3F5E" w:rsidRDefault="00C612ED" w:rsidP="00A577F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Измерительный прибор непосредственного отсчёта для определения </w:t>
            </w:r>
            <w:hyperlink r:id="rId31" w:tooltip="Напряжение (электрическое)" w:history="1">
              <w:r w:rsidRPr="008B3F5E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напряжения</w:t>
              </w:r>
            </w:hyperlink>
            <w:r w:rsidRPr="008B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или электродвижущей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силы в электрических цепях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</w:t>
            </w:r>
            <w:r w:rsidRPr="008B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612ED" w:rsidTr="00A577F0">
        <w:tc>
          <w:tcPr>
            <w:tcW w:w="516" w:type="dxa"/>
          </w:tcPr>
          <w:p w:rsidR="00C612ED" w:rsidRDefault="00C612ED" w:rsidP="00A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31" w:type="dxa"/>
          </w:tcPr>
          <w:p w:rsidR="00C612ED" w:rsidRPr="008B3F5E" w:rsidRDefault="00C612ED" w:rsidP="00A577F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Прибор для измерения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32" w:tooltip="Сила тока" w:history="1">
              <w:r w:rsidRPr="008B3F5E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силы тока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33" w:tooltip="Ампер" w:history="1">
              <w:r w:rsidRPr="008B3F5E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амперах</w:t>
              </w:r>
            </w:hyperlink>
            <w:r>
              <w:t>*</w:t>
            </w:r>
            <w:r w:rsidRPr="008B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612ED" w:rsidTr="00A577F0">
        <w:tc>
          <w:tcPr>
            <w:tcW w:w="516" w:type="dxa"/>
          </w:tcPr>
          <w:p w:rsidR="00C612ED" w:rsidRDefault="00C612ED" w:rsidP="00A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31" w:type="dxa"/>
          </w:tcPr>
          <w:p w:rsidR="00C612ED" w:rsidRPr="008B3F5E" w:rsidRDefault="00C612ED" w:rsidP="00A577F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8B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hyperlink r:id="rId34" w:tooltip="Измерительный прибор" w:history="1">
              <w:r w:rsidRPr="008B3F5E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змерительный</w:t>
              </w:r>
              <w:proofErr w:type="gramEnd"/>
              <w:r w:rsidRPr="008B3F5E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прибор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непосредственного отсчёта для определения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35" w:tooltip="Электрическое сопротивление" w:history="1">
              <w:r w:rsidRPr="008B3F5E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электрических активных (омических) сопротивлений</w:t>
              </w:r>
            </w:hyperlink>
            <w:r>
              <w:t>*</w:t>
            </w:r>
            <w:r w:rsidRPr="008B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612ED" w:rsidTr="00A577F0">
        <w:tc>
          <w:tcPr>
            <w:tcW w:w="516" w:type="dxa"/>
          </w:tcPr>
          <w:p w:rsidR="00C612ED" w:rsidRDefault="00C612ED" w:rsidP="00A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31" w:type="dxa"/>
          </w:tcPr>
          <w:p w:rsidR="00C612ED" w:rsidRPr="008B3F5E" w:rsidRDefault="00C612ED" w:rsidP="00A577F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Прибор для измерения больших значений сопротивлений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</w:t>
            </w:r>
            <w:r w:rsidRPr="008B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612ED" w:rsidTr="00A577F0">
        <w:tc>
          <w:tcPr>
            <w:tcW w:w="516" w:type="dxa"/>
          </w:tcPr>
          <w:p w:rsidR="00C612ED" w:rsidRDefault="00C612ED" w:rsidP="00A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731" w:type="dxa"/>
          </w:tcPr>
          <w:p w:rsidR="00C612ED" w:rsidRPr="008B3F5E" w:rsidRDefault="00C612ED" w:rsidP="00A577F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Прибор для объективного измерения уровня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36" w:tooltip="Звук" w:history="1">
              <w:r w:rsidRPr="008B3F5E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звука</w:t>
              </w:r>
            </w:hyperlink>
            <w:r w:rsidRPr="008B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612ED" w:rsidTr="00A577F0">
        <w:tc>
          <w:tcPr>
            <w:tcW w:w="10247" w:type="dxa"/>
            <w:gridSpan w:val="2"/>
          </w:tcPr>
          <w:p w:rsidR="00C612ED" w:rsidRDefault="00C612ED" w:rsidP="00A5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2ED" w:rsidRDefault="00C612ED" w:rsidP="00A5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5E">
              <w:rPr>
                <w:rFonts w:ascii="Times New Roman" w:hAnsi="Times New Roman" w:cs="Times New Roman"/>
                <w:b/>
                <w:sz w:val="24"/>
                <w:szCs w:val="24"/>
              </w:rPr>
              <w:t>Монтаж, техническое обслуживание и ремонт фотолюминесцентных эвакуационных систем и их элементов</w:t>
            </w:r>
          </w:p>
          <w:p w:rsidR="00C612ED" w:rsidRPr="008B3F5E" w:rsidRDefault="00C612ED" w:rsidP="00A5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2ED" w:rsidTr="00A577F0">
        <w:tc>
          <w:tcPr>
            <w:tcW w:w="516" w:type="dxa"/>
          </w:tcPr>
          <w:p w:rsidR="00C612ED" w:rsidRDefault="00C612ED" w:rsidP="00A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31" w:type="dxa"/>
          </w:tcPr>
          <w:p w:rsidR="00C612ED" w:rsidRPr="008B3F5E" w:rsidRDefault="00C612ED" w:rsidP="00A577F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Прибор для измерения яркости источников света или отражающих поверхностей.</w:t>
            </w:r>
          </w:p>
        </w:tc>
      </w:tr>
      <w:tr w:rsidR="00C612ED" w:rsidTr="00A577F0">
        <w:tc>
          <w:tcPr>
            <w:tcW w:w="516" w:type="dxa"/>
          </w:tcPr>
          <w:p w:rsidR="00C612ED" w:rsidRDefault="00C612ED" w:rsidP="00A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31" w:type="dxa"/>
          </w:tcPr>
          <w:p w:rsidR="00C612ED" w:rsidRPr="008B3F5E" w:rsidRDefault="00C612ED" w:rsidP="00A577F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Прибор для определения освещенности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612ED" w:rsidTr="00A577F0">
        <w:tc>
          <w:tcPr>
            <w:tcW w:w="516" w:type="dxa"/>
          </w:tcPr>
          <w:p w:rsidR="00C612ED" w:rsidRPr="00A10FB6" w:rsidRDefault="00C612ED" w:rsidP="00A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31" w:type="dxa"/>
          </w:tcPr>
          <w:p w:rsidR="00C612ED" w:rsidRPr="00A10FB6" w:rsidRDefault="00C612ED" w:rsidP="00A577F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0F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Прибор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(инструмент) </w:t>
            </w:r>
            <w:r w:rsidRPr="00A10F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измерения линейных размеров.</w:t>
            </w:r>
          </w:p>
        </w:tc>
      </w:tr>
      <w:tr w:rsidR="00C612ED" w:rsidTr="00A577F0">
        <w:tc>
          <w:tcPr>
            <w:tcW w:w="10247" w:type="dxa"/>
            <w:gridSpan w:val="2"/>
          </w:tcPr>
          <w:p w:rsidR="00C612ED" w:rsidRDefault="00C612ED" w:rsidP="00A5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2ED" w:rsidRDefault="00C612ED" w:rsidP="00A5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5E">
              <w:rPr>
                <w:rFonts w:ascii="Times New Roman" w:hAnsi="Times New Roman" w:cs="Times New Roman"/>
                <w:b/>
                <w:sz w:val="24"/>
                <w:szCs w:val="24"/>
              </w:rPr>
              <w:t>Монтаж, техническое обслуживание и ремонт противопожарных занавесов и завес, включая диспетчеризацию и проведение пусконаладочных работ</w:t>
            </w:r>
          </w:p>
          <w:p w:rsidR="00C612ED" w:rsidRPr="006842DB" w:rsidRDefault="00C612ED" w:rsidP="00A5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2ED" w:rsidTr="00A577F0">
        <w:tc>
          <w:tcPr>
            <w:tcW w:w="516" w:type="dxa"/>
          </w:tcPr>
          <w:p w:rsidR="00C612ED" w:rsidRDefault="00C612ED" w:rsidP="00A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31" w:type="dxa"/>
          </w:tcPr>
          <w:p w:rsidR="00C612ED" w:rsidRPr="008B3F5E" w:rsidRDefault="00C612ED" w:rsidP="00A577F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Аппарат для сварки и резки электродуговой сваркой.</w:t>
            </w:r>
          </w:p>
        </w:tc>
      </w:tr>
      <w:tr w:rsidR="00C612ED" w:rsidTr="00A577F0">
        <w:tc>
          <w:tcPr>
            <w:tcW w:w="516" w:type="dxa"/>
          </w:tcPr>
          <w:p w:rsidR="00C612ED" w:rsidRDefault="00C612ED" w:rsidP="00A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31" w:type="dxa"/>
          </w:tcPr>
          <w:p w:rsidR="00C612ED" w:rsidRPr="008B3F5E" w:rsidRDefault="00C612ED" w:rsidP="00A577F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Устройство для обнаружения </w:t>
            </w:r>
            <w:hyperlink r:id="rId37" w:tooltip="Дефект (изделия) (страница отсутствует)" w:history="1">
              <w:r w:rsidRPr="008B3F5E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дефектов</w:t>
              </w:r>
            </w:hyperlink>
            <w:r w:rsidRPr="008B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изделиях из различных металлических и неметаллических материалов методами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38" w:tooltip="Неразрушающий контроль" w:history="1">
              <w:r w:rsidRPr="008B3F5E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неразрушающего контроля</w:t>
              </w:r>
            </w:hyperlink>
            <w:r w:rsidRPr="008B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612ED" w:rsidTr="00A577F0">
        <w:tc>
          <w:tcPr>
            <w:tcW w:w="516" w:type="dxa"/>
          </w:tcPr>
          <w:p w:rsidR="00C612ED" w:rsidRDefault="00C612ED" w:rsidP="00A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31" w:type="dxa"/>
          </w:tcPr>
          <w:p w:rsidR="00C612ED" w:rsidRPr="008B3F5E" w:rsidRDefault="00C612ED" w:rsidP="00A577F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Оборудование для проведения пневматических испытаний трубопроводов.</w:t>
            </w:r>
          </w:p>
        </w:tc>
      </w:tr>
      <w:tr w:rsidR="00C612ED" w:rsidTr="00A577F0">
        <w:tc>
          <w:tcPr>
            <w:tcW w:w="516" w:type="dxa"/>
          </w:tcPr>
          <w:p w:rsidR="00C612ED" w:rsidRDefault="00C612ED" w:rsidP="00A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31" w:type="dxa"/>
          </w:tcPr>
          <w:p w:rsidR="00C612ED" w:rsidRPr="008B3F5E" w:rsidRDefault="00C612ED" w:rsidP="00A577F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Оборудование для проведения гидравлических испытаний трубопроводов.</w:t>
            </w:r>
          </w:p>
        </w:tc>
      </w:tr>
      <w:tr w:rsidR="00C612ED" w:rsidTr="00A577F0">
        <w:tc>
          <w:tcPr>
            <w:tcW w:w="516" w:type="dxa"/>
          </w:tcPr>
          <w:p w:rsidR="00C612ED" w:rsidRDefault="00C612ED" w:rsidP="00A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731" w:type="dxa"/>
          </w:tcPr>
          <w:p w:rsidR="00C612ED" w:rsidRPr="008B3F5E" w:rsidRDefault="00C612ED" w:rsidP="00A577F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Измерительный прибор непосредственного отсчёта для определения </w:t>
            </w:r>
            <w:hyperlink r:id="rId39" w:tooltip="Напряжение (электрическое)" w:history="1">
              <w:r w:rsidRPr="008B3F5E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напряжения</w:t>
              </w:r>
            </w:hyperlink>
            <w:r w:rsidRPr="008B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или электродвижущей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силы в электрических цепях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</w:t>
            </w:r>
            <w:r w:rsidRPr="008B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612ED" w:rsidTr="00A577F0">
        <w:tc>
          <w:tcPr>
            <w:tcW w:w="516" w:type="dxa"/>
          </w:tcPr>
          <w:p w:rsidR="00C612ED" w:rsidRDefault="00C612ED" w:rsidP="00A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731" w:type="dxa"/>
          </w:tcPr>
          <w:p w:rsidR="00C612ED" w:rsidRPr="008B3F5E" w:rsidRDefault="00C612ED" w:rsidP="00A577F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Прибор для измерения давления жидкости или газа.</w:t>
            </w:r>
          </w:p>
        </w:tc>
      </w:tr>
      <w:tr w:rsidR="00C612ED" w:rsidTr="00A577F0">
        <w:tc>
          <w:tcPr>
            <w:tcW w:w="516" w:type="dxa"/>
          </w:tcPr>
          <w:p w:rsidR="00C612ED" w:rsidRDefault="00C612ED" w:rsidP="00A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731" w:type="dxa"/>
          </w:tcPr>
          <w:p w:rsidR="00C612ED" w:rsidRPr="008B3F5E" w:rsidRDefault="00C612ED" w:rsidP="00A577F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Прибор для измерения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40" w:tooltip="Сила тока" w:history="1">
              <w:r w:rsidRPr="008B3F5E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силы тока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41" w:tooltip="Ампер" w:history="1">
              <w:r w:rsidRPr="008B3F5E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амперах</w:t>
              </w:r>
            </w:hyperlink>
            <w:r>
              <w:t>*</w:t>
            </w:r>
            <w:r w:rsidRPr="008B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612ED" w:rsidTr="00A577F0">
        <w:tc>
          <w:tcPr>
            <w:tcW w:w="516" w:type="dxa"/>
          </w:tcPr>
          <w:p w:rsidR="00C612ED" w:rsidRDefault="00C612ED" w:rsidP="00A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731" w:type="dxa"/>
          </w:tcPr>
          <w:p w:rsidR="00C612ED" w:rsidRPr="008B3F5E" w:rsidRDefault="00C612ED" w:rsidP="00A577F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8B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hyperlink r:id="rId42" w:tooltip="Измерительный прибор" w:history="1">
              <w:r w:rsidRPr="008B3F5E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змерительный</w:t>
              </w:r>
              <w:proofErr w:type="gramEnd"/>
              <w:r w:rsidRPr="008B3F5E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прибор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непосредственного отсчёта для определения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43" w:tooltip="Электрическое сопротивление" w:history="1">
              <w:r w:rsidRPr="008B3F5E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электрических активных (омических) сопротивлений</w:t>
              </w:r>
            </w:hyperlink>
            <w:r>
              <w:t>*</w:t>
            </w:r>
            <w:r w:rsidRPr="008B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612ED" w:rsidTr="00A577F0">
        <w:tc>
          <w:tcPr>
            <w:tcW w:w="516" w:type="dxa"/>
          </w:tcPr>
          <w:p w:rsidR="00C612ED" w:rsidRDefault="00C612ED" w:rsidP="00A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731" w:type="dxa"/>
          </w:tcPr>
          <w:p w:rsidR="00C612ED" w:rsidRPr="008B3F5E" w:rsidRDefault="00C612ED" w:rsidP="00A577F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Прибор для измерения больших значений сопротивлений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</w:t>
            </w:r>
            <w:r w:rsidRPr="008B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612ED" w:rsidTr="00A577F0">
        <w:tc>
          <w:tcPr>
            <w:tcW w:w="516" w:type="dxa"/>
          </w:tcPr>
          <w:p w:rsidR="00C612ED" w:rsidRDefault="00C612ED" w:rsidP="00A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731" w:type="dxa"/>
          </w:tcPr>
          <w:p w:rsidR="00C612ED" w:rsidRPr="008B3F5E" w:rsidRDefault="00C612ED" w:rsidP="00A577F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Инструмент для высокоточных измерений наружных и внутренних размеров, а также глубин отверстий.</w:t>
            </w:r>
          </w:p>
        </w:tc>
      </w:tr>
      <w:tr w:rsidR="00C612ED" w:rsidTr="00A577F0">
        <w:tc>
          <w:tcPr>
            <w:tcW w:w="516" w:type="dxa"/>
          </w:tcPr>
          <w:p w:rsidR="00C612ED" w:rsidRPr="00CF6480" w:rsidRDefault="00C612ED" w:rsidP="00A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8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731" w:type="dxa"/>
          </w:tcPr>
          <w:p w:rsidR="00C612ED" w:rsidRPr="00CF6480" w:rsidRDefault="00C612ED" w:rsidP="00A577F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64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Емкости для проверки </w:t>
            </w:r>
            <w:proofErr w:type="gramStart"/>
            <w:r w:rsidRPr="00CF64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интенсивности орошения защищаемой площади установки пожаротушения</w:t>
            </w:r>
            <w:proofErr w:type="gramEnd"/>
            <w:r w:rsidRPr="00CF64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612ED" w:rsidTr="00A577F0">
        <w:tc>
          <w:tcPr>
            <w:tcW w:w="10247" w:type="dxa"/>
            <w:gridSpan w:val="2"/>
          </w:tcPr>
          <w:p w:rsidR="00C612ED" w:rsidRDefault="00C612ED" w:rsidP="00A5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2ED" w:rsidRDefault="00C612ED" w:rsidP="00A5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Монтаж, техническое обслуживание и ремонт заполнений проемов </w:t>
            </w:r>
          </w:p>
          <w:p w:rsidR="00C612ED" w:rsidRDefault="00C612ED" w:rsidP="00A5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9BC">
              <w:rPr>
                <w:rFonts w:ascii="Times New Roman" w:hAnsi="Times New Roman" w:cs="Times New Roman"/>
                <w:b/>
                <w:sz w:val="24"/>
                <w:szCs w:val="24"/>
              </w:rPr>
              <w:t>в противопожарных преградах</w:t>
            </w:r>
          </w:p>
          <w:p w:rsidR="00C612ED" w:rsidRPr="006842DB" w:rsidRDefault="00C612ED" w:rsidP="00A5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2ED" w:rsidTr="00A577F0">
        <w:tc>
          <w:tcPr>
            <w:tcW w:w="516" w:type="dxa"/>
          </w:tcPr>
          <w:p w:rsidR="00C612ED" w:rsidRDefault="00C612ED" w:rsidP="00A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31" w:type="dxa"/>
          </w:tcPr>
          <w:p w:rsidR="00C612ED" w:rsidRPr="000809BC" w:rsidRDefault="00C612ED" w:rsidP="00A577F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0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Аппарат для сварки и резки электродуговой сваркой.</w:t>
            </w:r>
          </w:p>
        </w:tc>
      </w:tr>
      <w:tr w:rsidR="00C612ED" w:rsidTr="00A577F0">
        <w:tc>
          <w:tcPr>
            <w:tcW w:w="516" w:type="dxa"/>
          </w:tcPr>
          <w:p w:rsidR="00C612ED" w:rsidRDefault="00C612ED" w:rsidP="00A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31" w:type="dxa"/>
          </w:tcPr>
          <w:p w:rsidR="00C612ED" w:rsidRPr="000809BC" w:rsidRDefault="00C612ED" w:rsidP="00A577F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0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Устройство для обнаружения </w:t>
            </w:r>
            <w:hyperlink r:id="rId44" w:tooltip="Дефект (изделия) (страница отсутствует)" w:history="1">
              <w:r w:rsidRPr="000809B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дефектов</w:t>
              </w:r>
            </w:hyperlink>
            <w:r w:rsidRPr="00080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изделиях из различных металлических и неметаллических материалов методами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45" w:tooltip="Неразрушающий контроль" w:history="1">
              <w:r w:rsidRPr="000809B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неразрушающего контроля</w:t>
              </w:r>
            </w:hyperlink>
            <w:r w:rsidRPr="00080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612ED" w:rsidTr="00A577F0">
        <w:tc>
          <w:tcPr>
            <w:tcW w:w="516" w:type="dxa"/>
          </w:tcPr>
          <w:p w:rsidR="00C612ED" w:rsidRDefault="00C612ED" w:rsidP="00A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31" w:type="dxa"/>
          </w:tcPr>
          <w:p w:rsidR="00C612ED" w:rsidRPr="000809BC" w:rsidRDefault="00C612ED" w:rsidP="00A577F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0F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Прибор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(инструмент) </w:t>
            </w:r>
            <w:r w:rsidRPr="00A10F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измерения линейных размеров.</w:t>
            </w:r>
          </w:p>
        </w:tc>
      </w:tr>
      <w:tr w:rsidR="00C612ED" w:rsidTr="00A577F0">
        <w:tc>
          <w:tcPr>
            <w:tcW w:w="516" w:type="dxa"/>
          </w:tcPr>
          <w:p w:rsidR="00C612ED" w:rsidRDefault="00C612ED" w:rsidP="00A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31" w:type="dxa"/>
          </w:tcPr>
          <w:p w:rsidR="00C612ED" w:rsidRPr="000809BC" w:rsidRDefault="00C612ED" w:rsidP="00A577F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0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Инструмент для высокоточных измерений наружных и внутренних размеров, а также глубин отверстий.</w:t>
            </w:r>
          </w:p>
        </w:tc>
      </w:tr>
      <w:tr w:rsidR="00C612ED" w:rsidTr="00A577F0">
        <w:tc>
          <w:tcPr>
            <w:tcW w:w="10247" w:type="dxa"/>
            <w:gridSpan w:val="2"/>
          </w:tcPr>
          <w:p w:rsidR="00C612ED" w:rsidRDefault="00C612ED" w:rsidP="00A5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2ED" w:rsidRDefault="00C612ED" w:rsidP="00A5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809BC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 (кладка, монтаж), ремонт, облицовка, теплоизоляция и очистка печей, каминов, других теплогенерирующих установок и дымоходов</w:t>
            </w:r>
            <w:proofErr w:type="gramEnd"/>
          </w:p>
          <w:p w:rsidR="00C612ED" w:rsidRPr="000809BC" w:rsidRDefault="00C612ED" w:rsidP="00A5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2ED" w:rsidTr="00A577F0">
        <w:tc>
          <w:tcPr>
            <w:tcW w:w="516" w:type="dxa"/>
          </w:tcPr>
          <w:p w:rsidR="00C612ED" w:rsidRDefault="00C612ED" w:rsidP="00A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31" w:type="dxa"/>
          </w:tcPr>
          <w:p w:rsidR="00C612ED" w:rsidRPr="000809BC" w:rsidRDefault="00C612ED" w:rsidP="00A577F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0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Устройство для сжатия и подачи воздуха и других газов под давлением.</w:t>
            </w:r>
          </w:p>
        </w:tc>
      </w:tr>
      <w:tr w:rsidR="00C612ED" w:rsidTr="00A577F0">
        <w:tc>
          <w:tcPr>
            <w:tcW w:w="516" w:type="dxa"/>
          </w:tcPr>
          <w:p w:rsidR="00C612ED" w:rsidRDefault="00C612ED" w:rsidP="00A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31" w:type="dxa"/>
          </w:tcPr>
          <w:p w:rsidR="00C612ED" w:rsidRPr="000809BC" w:rsidRDefault="00C612ED" w:rsidP="00A577F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0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Прибор для измерения вакуумметрического и избыточного давлений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80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воздуха.</w:t>
            </w:r>
          </w:p>
        </w:tc>
      </w:tr>
      <w:tr w:rsidR="00C612ED" w:rsidTr="00A577F0">
        <w:tc>
          <w:tcPr>
            <w:tcW w:w="516" w:type="dxa"/>
          </w:tcPr>
          <w:p w:rsidR="00C612ED" w:rsidRDefault="00C612ED" w:rsidP="00A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31" w:type="dxa"/>
          </w:tcPr>
          <w:p w:rsidR="00C612ED" w:rsidRPr="000809BC" w:rsidRDefault="00C612ED" w:rsidP="00A577F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0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Прибор для измерения перепада давлений.</w:t>
            </w:r>
          </w:p>
        </w:tc>
      </w:tr>
      <w:tr w:rsidR="00C612ED" w:rsidTr="00A577F0">
        <w:tc>
          <w:tcPr>
            <w:tcW w:w="516" w:type="dxa"/>
          </w:tcPr>
          <w:p w:rsidR="00C612ED" w:rsidRDefault="00C612ED" w:rsidP="00A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31" w:type="dxa"/>
          </w:tcPr>
          <w:p w:rsidR="00C612ED" w:rsidRPr="000809BC" w:rsidRDefault="00C612ED" w:rsidP="00A577F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0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Прибор для измерения </w:t>
            </w:r>
            <w:hyperlink r:id="rId46" w:tooltip="Толщина" w:history="1">
              <w:r w:rsidRPr="000809B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толщин</w:t>
              </w:r>
            </w:hyperlink>
            <w:r w:rsidRPr="00080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80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слоя покрытия.</w:t>
            </w:r>
          </w:p>
        </w:tc>
      </w:tr>
      <w:tr w:rsidR="00C612ED" w:rsidTr="00A577F0">
        <w:tc>
          <w:tcPr>
            <w:tcW w:w="516" w:type="dxa"/>
          </w:tcPr>
          <w:p w:rsidR="00C612ED" w:rsidRDefault="00C612ED" w:rsidP="00A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731" w:type="dxa"/>
          </w:tcPr>
          <w:p w:rsidR="00C612ED" w:rsidRPr="000809BC" w:rsidRDefault="00C612ED" w:rsidP="00A577F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0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Прибор для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80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измерения горизонтальных и вертикальных углов.</w:t>
            </w:r>
          </w:p>
        </w:tc>
      </w:tr>
      <w:tr w:rsidR="00C612ED" w:rsidTr="00A577F0">
        <w:tc>
          <w:tcPr>
            <w:tcW w:w="516" w:type="dxa"/>
          </w:tcPr>
          <w:p w:rsidR="00C612ED" w:rsidRDefault="00C612ED" w:rsidP="00A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731" w:type="dxa"/>
          </w:tcPr>
          <w:p w:rsidR="00C612ED" w:rsidRPr="000809BC" w:rsidRDefault="00C612ED" w:rsidP="00A577F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0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Устройство для уборки пыли и загрязнений с поверхностей за счёт всасывания потоком воздуха.</w:t>
            </w:r>
          </w:p>
        </w:tc>
      </w:tr>
      <w:tr w:rsidR="00C612ED" w:rsidTr="00A577F0">
        <w:tc>
          <w:tcPr>
            <w:tcW w:w="516" w:type="dxa"/>
          </w:tcPr>
          <w:p w:rsidR="00C612ED" w:rsidRDefault="00C612ED" w:rsidP="00A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731" w:type="dxa"/>
          </w:tcPr>
          <w:p w:rsidR="00C612ED" w:rsidRPr="000809BC" w:rsidRDefault="00C612ED" w:rsidP="00A577F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0F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Прибор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(инструмент) </w:t>
            </w:r>
            <w:r w:rsidRPr="00A10F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измерения линейных размеров.</w:t>
            </w:r>
          </w:p>
        </w:tc>
      </w:tr>
      <w:tr w:rsidR="00C612ED" w:rsidTr="00A577F0">
        <w:tc>
          <w:tcPr>
            <w:tcW w:w="516" w:type="dxa"/>
          </w:tcPr>
          <w:p w:rsidR="00C612ED" w:rsidRPr="00443F81" w:rsidRDefault="00C612ED" w:rsidP="00A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443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31" w:type="dxa"/>
          </w:tcPr>
          <w:p w:rsidR="00C612ED" w:rsidRPr="00D3220D" w:rsidRDefault="00C612ED" w:rsidP="00A577F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443F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мплект оборудования (инструментов</w:t>
            </w:r>
            <w:r w:rsidRPr="00443F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для очистки дымоходов (газоходов) от </w:t>
            </w:r>
            <w:proofErr w:type="spellStart"/>
            <w:r w:rsidRPr="00443F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сажистых</w:t>
            </w:r>
            <w:proofErr w:type="spellEnd"/>
            <w:r w:rsidRPr="00443F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смолистых отложений.</w:t>
            </w:r>
          </w:p>
        </w:tc>
      </w:tr>
      <w:tr w:rsidR="00C612ED" w:rsidTr="00A577F0">
        <w:tc>
          <w:tcPr>
            <w:tcW w:w="516" w:type="dxa"/>
          </w:tcPr>
          <w:p w:rsidR="00C612ED" w:rsidRPr="00443F81" w:rsidRDefault="00C612ED" w:rsidP="00A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43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31" w:type="dxa"/>
          </w:tcPr>
          <w:p w:rsidR="00C612ED" w:rsidRPr="00443F81" w:rsidRDefault="00C612ED" w:rsidP="00A577F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443F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Инструменты и приспособления для кладки печей и каминов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(печной молоток,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кирочка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кельма, мочальная кисть, правило, весок, уровень, ватерпас, деревянное весло, деревянная лопата, цикля или нож,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стукальце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ящики, сито, рамки для кирпича, скамья и направляющие стойки.</w:t>
            </w:r>
            <w:proofErr w:type="gramEnd"/>
          </w:p>
        </w:tc>
      </w:tr>
      <w:tr w:rsidR="00C612ED" w:rsidTr="00A577F0">
        <w:tc>
          <w:tcPr>
            <w:tcW w:w="10247" w:type="dxa"/>
            <w:gridSpan w:val="2"/>
          </w:tcPr>
          <w:p w:rsidR="00C612ED" w:rsidRDefault="00C612ED" w:rsidP="00A5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2ED" w:rsidRDefault="00C612ED" w:rsidP="00A5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9BC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 по огнезащите материалов, изделий и конструкций</w:t>
            </w:r>
          </w:p>
          <w:p w:rsidR="00C612ED" w:rsidRPr="000809BC" w:rsidRDefault="00C612ED" w:rsidP="00A5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2ED" w:rsidTr="00A577F0">
        <w:tc>
          <w:tcPr>
            <w:tcW w:w="516" w:type="dxa"/>
          </w:tcPr>
          <w:p w:rsidR="00C612ED" w:rsidRDefault="00C612ED" w:rsidP="00A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31" w:type="dxa"/>
          </w:tcPr>
          <w:p w:rsidR="00C612ED" w:rsidRPr="000809BC" w:rsidRDefault="00C612ED" w:rsidP="00A577F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0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Оборудование для нанесения огнезащитных составов методом распыления.</w:t>
            </w:r>
          </w:p>
        </w:tc>
      </w:tr>
      <w:tr w:rsidR="00C612ED" w:rsidTr="00A577F0">
        <w:tc>
          <w:tcPr>
            <w:tcW w:w="516" w:type="dxa"/>
          </w:tcPr>
          <w:p w:rsidR="00C612ED" w:rsidRDefault="00C612ED" w:rsidP="00A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31" w:type="dxa"/>
          </w:tcPr>
          <w:p w:rsidR="00C612ED" w:rsidRPr="000809BC" w:rsidRDefault="00C612ED" w:rsidP="00A577F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0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Прибор для измерения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47" w:tooltip="Толщина" w:history="1">
              <w:r w:rsidRPr="000809B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толщины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80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слоя покрытия.</w:t>
            </w:r>
          </w:p>
        </w:tc>
      </w:tr>
      <w:tr w:rsidR="00C612ED" w:rsidTr="00A577F0">
        <w:tc>
          <w:tcPr>
            <w:tcW w:w="516" w:type="dxa"/>
          </w:tcPr>
          <w:p w:rsidR="00C612ED" w:rsidRDefault="00C612ED" w:rsidP="00A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31" w:type="dxa"/>
          </w:tcPr>
          <w:p w:rsidR="00C612ED" w:rsidRPr="000809BC" w:rsidRDefault="00C612ED" w:rsidP="00A577F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0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Прибор для определения температуры и влажности воздуха.</w:t>
            </w:r>
          </w:p>
        </w:tc>
      </w:tr>
      <w:tr w:rsidR="00C612ED" w:rsidTr="00A577F0">
        <w:tc>
          <w:tcPr>
            <w:tcW w:w="516" w:type="dxa"/>
          </w:tcPr>
          <w:p w:rsidR="00C612ED" w:rsidRPr="001A3729" w:rsidRDefault="00C612ED" w:rsidP="00A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2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31" w:type="dxa"/>
          </w:tcPr>
          <w:p w:rsidR="00C612ED" w:rsidRPr="001A3729" w:rsidRDefault="00C612ED" w:rsidP="00A577F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37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Устройство (прибор) для определения массы тел.</w:t>
            </w:r>
          </w:p>
        </w:tc>
      </w:tr>
      <w:tr w:rsidR="00C612ED" w:rsidTr="00A577F0">
        <w:tc>
          <w:tcPr>
            <w:tcW w:w="516" w:type="dxa"/>
          </w:tcPr>
          <w:p w:rsidR="00C612ED" w:rsidRPr="001A3729" w:rsidRDefault="00C612ED" w:rsidP="00A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731" w:type="dxa"/>
          </w:tcPr>
          <w:p w:rsidR="00C612ED" w:rsidRPr="001A3729" w:rsidRDefault="00C612ED" w:rsidP="00A577F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Оборудование (инструменты) для очистки материалов механическими или электромеханическими способами.</w:t>
            </w:r>
          </w:p>
        </w:tc>
      </w:tr>
      <w:tr w:rsidR="00C612ED" w:rsidTr="00A577F0">
        <w:tc>
          <w:tcPr>
            <w:tcW w:w="10247" w:type="dxa"/>
            <w:gridSpan w:val="2"/>
          </w:tcPr>
          <w:p w:rsidR="00C612ED" w:rsidRDefault="00C612ED" w:rsidP="00A5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2ED" w:rsidRDefault="00C612ED" w:rsidP="00A5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9BC">
              <w:rPr>
                <w:rFonts w:ascii="Times New Roman" w:hAnsi="Times New Roman" w:cs="Times New Roman"/>
                <w:b/>
                <w:sz w:val="24"/>
                <w:szCs w:val="24"/>
              </w:rPr>
              <w:t>Монтаж, техническое обслуживание и ремонт первичных средств пожаротушения</w:t>
            </w:r>
          </w:p>
          <w:p w:rsidR="00C612ED" w:rsidRPr="006842DB" w:rsidRDefault="00C612ED" w:rsidP="00A5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2ED" w:rsidTr="00A577F0">
        <w:tc>
          <w:tcPr>
            <w:tcW w:w="516" w:type="dxa"/>
          </w:tcPr>
          <w:p w:rsidR="00C612ED" w:rsidRDefault="00C612ED" w:rsidP="00A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31" w:type="dxa"/>
          </w:tcPr>
          <w:p w:rsidR="00C612ED" w:rsidRPr="000809BC" w:rsidRDefault="00C612ED" w:rsidP="00A577F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0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Емкости для регенерации и утилизации огнетушащих составов.</w:t>
            </w:r>
          </w:p>
        </w:tc>
      </w:tr>
      <w:tr w:rsidR="00C612ED" w:rsidTr="00A577F0">
        <w:tc>
          <w:tcPr>
            <w:tcW w:w="516" w:type="dxa"/>
          </w:tcPr>
          <w:p w:rsidR="00C612ED" w:rsidRDefault="00C612ED" w:rsidP="00A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31" w:type="dxa"/>
          </w:tcPr>
          <w:p w:rsidR="00C612ED" w:rsidRPr="000809BC" w:rsidRDefault="00C612ED" w:rsidP="00A577F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37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Камера для окраски и сушки.</w:t>
            </w:r>
          </w:p>
        </w:tc>
      </w:tr>
      <w:tr w:rsidR="00C612ED" w:rsidTr="00A577F0">
        <w:tc>
          <w:tcPr>
            <w:tcW w:w="516" w:type="dxa"/>
          </w:tcPr>
          <w:p w:rsidR="00C612ED" w:rsidRDefault="00C612ED" w:rsidP="00A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31" w:type="dxa"/>
          </w:tcPr>
          <w:p w:rsidR="00C612ED" w:rsidRPr="000809BC" w:rsidRDefault="00C612ED" w:rsidP="00A577F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0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Устройство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080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прибор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080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определения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48" w:tooltip="Масса" w:history="1">
              <w:r w:rsidRPr="000809B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массы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80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</w:t>
            </w:r>
          </w:p>
        </w:tc>
      </w:tr>
      <w:tr w:rsidR="00C612ED" w:rsidTr="00A577F0">
        <w:tc>
          <w:tcPr>
            <w:tcW w:w="516" w:type="dxa"/>
          </w:tcPr>
          <w:p w:rsidR="00C612ED" w:rsidRDefault="00C612ED" w:rsidP="00A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31" w:type="dxa"/>
          </w:tcPr>
          <w:p w:rsidR="00C612ED" w:rsidRPr="000809BC" w:rsidRDefault="00C612ED" w:rsidP="00A577F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0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Прибор для клеймения корпусов огнетушителей и запорно-пусковых устройств.</w:t>
            </w:r>
          </w:p>
        </w:tc>
      </w:tr>
      <w:tr w:rsidR="00C612ED" w:rsidTr="00A577F0">
        <w:tc>
          <w:tcPr>
            <w:tcW w:w="516" w:type="dxa"/>
          </w:tcPr>
          <w:p w:rsidR="00C612ED" w:rsidRDefault="00C612ED" w:rsidP="00A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731" w:type="dxa"/>
          </w:tcPr>
          <w:p w:rsidR="00C612ED" w:rsidRPr="000809BC" w:rsidRDefault="00C612ED" w:rsidP="00A577F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0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Оборудования для зарядки огнетушителей по видам огнетушащих веществ.</w:t>
            </w:r>
          </w:p>
        </w:tc>
      </w:tr>
      <w:tr w:rsidR="00C612ED" w:rsidTr="00A577F0">
        <w:tc>
          <w:tcPr>
            <w:tcW w:w="516" w:type="dxa"/>
          </w:tcPr>
          <w:p w:rsidR="00C612ED" w:rsidRDefault="00C612ED" w:rsidP="00A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731" w:type="dxa"/>
          </w:tcPr>
          <w:p w:rsidR="00C612ED" w:rsidRPr="000809BC" w:rsidRDefault="00C612ED" w:rsidP="00A577F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0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Оборудование для проведения гидравлических испытаний.</w:t>
            </w:r>
          </w:p>
        </w:tc>
      </w:tr>
      <w:tr w:rsidR="00C612ED" w:rsidTr="00A577F0">
        <w:tc>
          <w:tcPr>
            <w:tcW w:w="516" w:type="dxa"/>
          </w:tcPr>
          <w:p w:rsidR="00C612ED" w:rsidRDefault="00C612ED" w:rsidP="00A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731" w:type="dxa"/>
          </w:tcPr>
          <w:p w:rsidR="00C612ED" w:rsidRPr="000809BC" w:rsidRDefault="00C612ED" w:rsidP="00A577F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0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Оборудование для проведения пневматических испытаний.</w:t>
            </w:r>
          </w:p>
        </w:tc>
      </w:tr>
      <w:tr w:rsidR="00C612ED" w:rsidTr="00A577F0">
        <w:tc>
          <w:tcPr>
            <w:tcW w:w="516" w:type="dxa"/>
          </w:tcPr>
          <w:p w:rsidR="00C612ED" w:rsidRPr="001A3729" w:rsidRDefault="00C612ED" w:rsidP="00A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2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731" w:type="dxa"/>
          </w:tcPr>
          <w:p w:rsidR="00C612ED" w:rsidRPr="001A3729" w:rsidRDefault="00C612ED" w:rsidP="00A577F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 для выполнения работ по разборке и ремонту огнетушителей и безопасный источник освещения (с напряжением питания не более 36 В).</w:t>
            </w:r>
          </w:p>
        </w:tc>
      </w:tr>
    </w:tbl>
    <w:p w:rsidR="00C612ED" w:rsidRPr="00386204" w:rsidRDefault="00C612ED" w:rsidP="00C612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2ED" w:rsidRDefault="00C612ED" w:rsidP="00C612ED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 w:rsidRPr="00386204">
        <w:rPr>
          <w:rFonts w:ascii="Times New Roman" w:hAnsi="Times New Roman" w:cs="Times New Roman"/>
          <w:sz w:val="28"/>
          <w:szCs w:val="28"/>
        </w:rPr>
        <w:t xml:space="preserve">Примечание: </w:t>
      </w:r>
      <w:r>
        <w:rPr>
          <w:rFonts w:ascii="Times New Roman" w:hAnsi="Times New Roman" w:cs="Times New Roman"/>
          <w:sz w:val="28"/>
          <w:szCs w:val="28"/>
        </w:rPr>
        <w:t>* измерительный прибор может включать в себя несколько измеряемых параметров (многофункциональный прибор).</w:t>
      </w:r>
    </w:p>
    <w:p w:rsidR="00C612ED" w:rsidRPr="00386204" w:rsidRDefault="00C612ED" w:rsidP="00C612ED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</w:p>
    <w:p w:rsidR="00C612ED" w:rsidRDefault="00C612ED" w:rsidP="001F5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2ED" w:rsidRDefault="00C612ED" w:rsidP="001F5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2ED" w:rsidRDefault="00C612ED" w:rsidP="001F5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2ED" w:rsidRDefault="00C612ED" w:rsidP="001F5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612ED" w:rsidSect="001F5E6B">
      <w:headerReference w:type="default" r:id="rId49"/>
      <w:pgSz w:w="11906" w:h="16838"/>
      <w:pgMar w:top="1418" w:right="56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DA2" w:rsidRDefault="00FD7DA2" w:rsidP="007E6A70">
      <w:pPr>
        <w:spacing w:after="0" w:line="240" w:lineRule="auto"/>
      </w:pPr>
      <w:r>
        <w:separator/>
      </w:r>
    </w:p>
  </w:endnote>
  <w:endnote w:type="continuationSeparator" w:id="0">
    <w:p w:rsidR="00FD7DA2" w:rsidRDefault="00FD7DA2" w:rsidP="007E6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DA2" w:rsidRDefault="00FD7DA2" w:rsidP="007E6A70">
      <w:pPr>
        <w:spacing w:after="0" w:line="240" w:lineRule="auto"/>
      </w:pPr>
      <w:r>
        <w:separator/>
      </w:r>
    </w:p>
  </w:footnote>
  <w:footnote w:type="continuationSeparator" w:id="0">
    <w:p w:rsidR="00FD7DA2" w:rsidRDefault="00FD7DA2" w:rsidP="007E6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25616"/>
      <w:docPartObj>
        <w:docPartGallery w:val="Page Numbers (Top of Page)"/>
        <w:docPartUnique/>
      </w:docPartObj>
    </w:sdtPr>
    <w:sdtContent>
      <w:p w:rsidR="00C16C80" w:rsidRDefault="007E4C1B">
        <w:pPr>
          <w:pStyle w:val="ac"/>
          <w:jc w:val="center"/>
        </w:pPr>
        <w:fldSimple w:instr=" PAGE   \* MERGEFORMAT ">
          <w:r w:rsidR="00C612ED">
            <w:rPr>
              <w:noProof/>
            </w:rPr>
            <w:t>5</w:t>
          </w:r>
        </w:fldSimple>
      </w:p>
    </w:sdtContent>
  </w:sdt>
  <w:p w:rsidR="004A7424" w:rsidRDefault="004A742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14CC"/>
    <w:multiLevelType w:val="hybridMultilevel"/>
    <w:tmpl w:val="E7CAE6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B21BAF"/>
    <w:multiLevelType w:val="hybridMultilevel"/>
    <w:tmpl w:val="9BA44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3192F"/>
    <w:multiLevelType w:val="hybridMultilevel"/>
    <w:tmpl w:val="9BA44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01551"/>
    <w:multiLevelType w:val="hybridMultilevel"/>
    <w:tmpl w:val="E1F88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65755"/>
    <w:multiLevelType w:val="hybridMultilevel"/>
    <w:tmpl w:val="CF44EF68"/>
    <w:lvl w:ilvl="0" w:tplc="2C0AC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EF49AC"/>
    <w:multiLevelType w:val="hybridMultilevel"/>
    <w:tmpl w:val="E1F88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C7DF7"/>
    <w:multiLevelType w:val="hybridMultilevel"/>
    <w:tmpl w:val="427AC598"/>
    <w:lvl w:ilvl="0" w:tplc="107A5F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12ED3"/>
    <w:multiLevelType w:val="hybridMultilevel"/>
    <w:tmpl w:val="14AA243A"/>
    <w:lvl w:ilvl="0" w:tplc="107A5F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40DE0"/>
    <w:multiLevelType w:val="hybridMultilevel"/>
    <w:tmpl w:val="9BA44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05947"/>
    <w:multiLevelType w:val="hybridMultilevel"/>
    <w:tmpl w:val="A6C41900"/>
    <w:lvl w:ilvl="0" w:tplc="C6B83F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D097BCF"/>
    <w:multiLevelType w:val="hybridMultilevel"/>
    <w:tmpl w:val="F34EB0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1C93962"/>
    <w:multiLevelType w:val="hybridMultilevel"/>
    <w:tmpl w:val="66A66AB8"/>
    <w:lvl w:ilvl="0" w:tplc="E430B8AA">
      <w:start w:val="1"/>
      <w:numFmt w:val="decimal"/>
      <w:lvlText w:val="1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B78B8"/>
    <w:multiLevelType w:val="hybridMultilevel"/>
    <w:tmpl w:val="E3A27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3F2D43"/>
    <w:multiLevelType w:val="hybridMultilevel"/>
    <w:tmpl w:val="44444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358DE"/>
    <w:multiLevelType w:val="hybridMultilevel"/>
    <w:tmpl w:val="CC9C0A60"/>
    <w:lvl w:ilvl="0" w:tplc="B368386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CA47F77"/>
    <w:multiLevelType w:val="hybridMultilevel"/>
    <w:tmpl w:val="7CB6B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7674BA"/>
    <w:multiLevelType w:val="hybridMultilevel"/>
    <w:tmpl w:val="AA62E9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0"/>
  </w:num>
  <w:num w:numId="5">
    <w:abstractNumId w:val="3"/>
  </w:num>
  <w:num w:numId="6">
    <w:abstractNumId w:val="15"/>
  </w:num>
  <w:num w:numId="7">
    <w:abstractNumId w:val="1"/>
  </w:num>
  <w:num w:numId="8">
    <w:abstractNumId w:val="13"/>
  </w:num>
  <w:num w:numId="9">
    <w:abstractNumId w:val="5"/>
  </w:num>
  <w:num w:numId="10">
    <w:abstractNumId w:val="11"/>
  </w:num>
  <w:num w:numId="11">
    <w:abstractNumId w:val="6"/>
  </w:num>
  <w:num w:numId="12">
    <w:abstractNumId w:val="7"/>
  </w:num>
  <w:num w:numId="13">
    <w:abstractNumId w:val="8"/>
  </w:num>
  <w:num w:numId="14">
    <w:abstractNumId w:val="12"/>
  </w:num>
  <w:num w:numId="15">
    <w:abstractNumId w:val="2"/>
  </w:num>
  <w:num w:numId="16">
    <w:abstractNumId w:val="1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FCC"/>
    <w:rsid w:val="0001430E"/>
    <w:rsid w:val="00015D42"/>
    <w:rsid w:val="00024439"/>
    <w:rsid w:val="00031107"/>
    <w:rsid w:val="000324BD"/>
    <w:rsid w:val="00046A4D"/>
    <w:rsid w:val="000551EC"/>
    <w:rsid w:val="0006341C"/>
    <w:rsid w:val="00073336"/>
    <w:rsid w:val="0009717E"/>
    <w:rsid w:val="000B5D8E"/>
    <w:rsid w:val="000E4346"/>
    <w:rsid w:val="000E510C"/>
    <w:rsid w:val="000F0495"/>
    <w:rsid w:val="000F3C91"/>
    <w:rsid w:val="000F797C"/>
    <w:rsid w:val="001174EC"/>
    <w:rsid w:val="001233DA"/>
    <w:rsid w:val="00127A8A"/>
    <w:rsid w:val="0013481C"/>
    <w:rsid w:val="00136B06"/>
    <w:rsid w:val="0015492D"/>
    <w:rsid w:val="00160CD8"/>
    <w:rsid w:val="001718D9"/>
    <w:rsid w:val="001858BB"/>
    <w:rsid w:val="00187E38"/>
    <w:rsid w:val="00195C0C"/>
    <w:rsid w:val="00197B2A"/>
    <w:rsid w:val="001B0DBD"/>
    <w:rsid w:val="001C2725"/>
    <w:rsid w:val="001C600F"/>
    <w:rsid w:val="001E44DA"/>
    <w:rsid w:val="001E6485"/>
    <w:rsid w:val="001F547A"/>
    <w:rsid w:val="001F5E6B"/>
    <w:rsid w:val="001F65E2"/>
    <w:rsid w:val="00214162"/>
    <w:rsid w:val="00217D48"/>
    <w:rsid w:val="00267BC1"/>
    <w:rsid w:val="00276C21"/>
    <w:rsid w:val="002B06C7"/>
    <w:rsid w:val="002B1452"/>
    <w:rsid w:val="002B4F95"/>
    <w:rsid w:val="002B65C5"/>
    <w:rsid w:val="002D19E5"/>
    <w:rsid w:val="002D5F0D"/>
    <w:rsid w:val="002E1E24"/>
    <w:rsid w:val="002F2833"/>
    <w:rsid w:val="003119A0"/>
    <w:rsid w:val="00320AD3"/>
    <w:rsid w:val="00322669"/>
    <w:rsid w:val="003251AC"/>
    <w:rsid w:val="0034350D"/>
    <w:rsid w:val="003713BD"/>
    <w:rsid w:val="00374FC7"/>
    <w:rsid w:val="00387016"/>
    <w:rsid w:val="003C27EF"/>
    <w:rsid w:val="003C2D65"/>
    <w:rsid w:val="003C3970"/>
    <w:rsid w:val="003E7332"/>
    <w:rsid w:val="00411A24"/>
    <w:rsid w:val="004527DA"/>
    <w:rsid w:val="00455948"/>
    <w:rsid w:val="00455BB3"/>
    <w:rsid w:val="00473CD9"/>
    <w:rsid w:val="004A0235"/>
    <w:rsid w:val="004A7424"/>
    <w:rsid w:val="004B2B68"/>
    <w:rsid w:val="004C57CF"/>
    <w:rsid w:val="004D0018"/>
    <w:rsid w:val="004D2788"/>
    <w:rsid w:val="00512C4F"/>
    <w:rsid w:val="00516849"/>
    <w:rsid w:val="005670C4"/>
    <w:rsid w:val="00567F8C"/>
    <w:rsid w:val="00587D04"/>
    <w:rsid w:val="005B154B"/>
    <w:rsid w:val="005C376B"/>
    <w:rsid w:val="005C43DB"/>
    <w:rsid w:val="005D0D38"/>
    <w:rsid w:val="005E4395"/>
    <w:rsid w:val="00603DB9"/>
    <w:rsid w:val="006207EF"/>
    <w:rsid w:val="006213A2"/>
    <w:rsid w:val="00634284"/>
    <w:rsid w:val="006366A3"/>
    <w:rsid w:val="00641186"/>
    <w:rsid w:val="006472C8"/>
    <w:rsid w:val="0065636E"/>
    <w:rsid w:val="006918F6"/>
    <w:rsid w:val="006F4CCC"/>
    <w:rsid w:val="006F7244"/>
    <w:rsid w:val="00717E46"/>
    <w:rsid w:val="00725B39"/>
    <w:rsid w:val="007325B2"/>
    <w:rsid w:val="00734EAF"/>
    <w:rsid w:val="00741196"/>
    <w:rsid w:val="0076367A"/>
    <w:rsid w:val="007845CB"/>
    <w:rsid w:val="007A6A9A"/>
    <w:rsid w:val="007E1C1E"/>
    <w:rsid w:val="007E4C1B"/>
    <w:rsid w:val="007E6A70"/>
    <w:rsid w:val="0080027D"/>
    <w:rsid w:val="00800BF6"/>
    <w:rsid w:val="00804A35"/>
    <w:rsid w:val="00810FC3"/>
    <w:rsid w:val="00843E2E"/>
    <w:rsid w:val="00845785"/>
    <w:rsid w:val="00862252"/>
    <w:rsid w:val="00881700"/>
    <w:rsid w:val="00884DA0"/>
    <w:rsid w:val="0089569C"/>
    <w:rsid w:val="008A06FD"/>
    <w:rsid w:val="008D08A8"/>
    <w:rsid w:val="008D1020"/>
    <w:rsid w:val="008F0132"/>
    <w:rsid w:val="009253BF"/>
    <w:rsid w:val="009350C6"/>
    <w:rsid w:val="009363BE"/>
    <w:rsid w:val="00975590"/>
    <w:rsid w:val="0097660C"/>
    <w:rsid w:val="009D66B3"/>
    <w:rsid w:val="009E0B59"/>
    <w:rsid w:val="00A15997"/>
    <w:rsid w:val="00A24FCE"/>
    <w:rsid w:val="00A90B32"/>
    <w:rsid w:val="00A9758B"/>
    <w:rsid w:val="00AB0A63"/>
    <w:rsid w:val="00AB1C2B"/>
    <w:rsid w:val="00AC2B82"/>
    <w:rsid w:val="00AE6C44"/>
    <w:rsid w:val="00AE780F"/>
    <w:rsid w:val="00B035EE"/>
    <w:rsid w:val="00B23E94"/>
    <w:rsid w:val="00B25532"/>
    <w:rsid w:val="00B36F42"/>
    <w:rsid w:val="00B4024D"/>
    <w:rsid w:val="00B7269C"/>
    <w:rsid w:val="00B85559"/>
    <w:rsid w:val="00B919B0"/>
    <w:rsid w:val="00BB3E50"/>
    <w:rsid w:val="00BB434F"/>
    <w:rsid w:val="00C00140"/>
    <w:rsid w:val="00C1262A"/>
    <w:rsid w:val="00C12E9B"/>
    <w:rsid w:val="00C16C80"/>
    <w:rsid w:val="00C24610"/>
    <w:rsid w:val="00C25E3B"/>
    <w:rsid w:val="00C476F5"/>
    <w:rsid w:val="00C532DA"/>
    <w:rsid w:val="00C537CA"/>
    <w:rsid w:val="00C612ED"/>
    <w:rsid w:val="00C664C1"/>
    <w:rsid w:val="00C84A73"/>
    <w:rsid w:val="00CC5B5C"/>
    <w:rsid w:val="00CE480A"/>
    <w:rsid w:val="00CF1564"/>
    <w:rsid w:val="00D268D4"/>
    <w:rsid w:val="00D27FFC"/>
    <w:rsid w:val="00D3562F"/>
    <w:rsid w:val="00D51996"/>
    <w:rsid w:val="00D863FD"/>
    <w:rsid w:val="00D904C9"/>
    <w:rsid w:val="00D93B3C"/>
    <w:rsid w:val="00D9724B"/>
    <w:rsid w:val="00DA1ED2"/>
    <w:rsid w:val="00DB3243"/>
    <w:rsid w:val="00DC1AC9"/>
    <w:rsid w:val="00DC6FC4"/>
    <w:rsid w:val="00DE3ADE"/>
    <w:rsid w:val="00DF101F"/>
    <w:rsid w:val="00E01E25"/>
    <w:rsid w:val="00E237D1"/>
    <w:rsid w:val="00E2701E"/>
    <w:rsid w:val="00E350A9"/>
    <w:rsid w:val="00E420D0"/>
    <w:rsid w:val="00E45668"/>
    <w:rsid w:val="00E65DD1"/>
    <w:rsid w:val="00E729DD"/>
    <w:rsid w:val="00E9167A"/>
    <w:rsid w:val="00E92104"/>
    <w:rsid w:val="00EA41EB"/>
    <w:rsid w:val="00EC18BF"/>
    <w:rsid w:val="00EE4BD5"/>
    <w:rsid w:val="00EF394F"/>
    <w:rsid w:val="00EF66F9"/>
    <w:rsid w:val="00F0651A"/>
    <w:rsid w:val="00F14055"/>
    <w:rsid w:val="00F32514"/>
    <w:rsid w:val="00F346F9"/>
    <w:rsid w:val="00F437F2"/>
    <w:rsid w:val="00F44A8C"/>
    <w:rsid w:val="00F64062"/>
    <w:rsid w:val="00F67EAC"/>
    <w:rsid w:val="00F70FBB"/>
    <w:rsid w:val="00F822FD"/>
    <w:rsid w:val="00F91DD2"/>
    <w:rsid w:val="00FA2109"/>
    <w:rsid w:val="00FB0A72"/>
    <w:rsid w:val="00FC1FCC"/>
    <w:rsid w:val="00FC6318"/>
    <w:rsid w:val="00FD0C70"/>
    <w:rsid w:val="00FD6501"/>
    <w:rsid w:val="00FD7DA2"/>
    <w:rsid w:val="00FE3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1FCC"/>
  </w:style>
  <w:style w:type="character" w:styleId="a3">
    <w:name w:val="Hyperlink"/>
    <w:basedOn w:val="a0"/>
    <w:uiPriority w:val="99"/>
    <w:semiHidden/>
    <w:unhideWhenUsed/>
    <w:rsid w:val="00FC1FCC"/>
    <w:rPr>
      <w:color w:val="0000FF"/>
      <w:u w:val="single"/>
    </w:rPr>
  </w:style>
  <w:style w:type="character" w:customStyle="1" w:styleId="s10">
    <w:name w:val="s_10"/>
    <w:basedOn w:val="a0"/>
    <w:rsid w:val="00FC1FCC"/>
  </w:style>
  <w:style w:type="paragraph" w:customStyle="1" w:styleId="ConsPlusTitle">
    <w:name w:val="ConsPlusTitle"/>
    <w:uiPriority w:val="99"/>
    <w:rsid w:val="000634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DA1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7E6A7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E6A7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E6A70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D93B3C"/>
    <w:rPr>
      <w:b/>
      <w:bCs/>
      <w:color w:val="106BBE"/>
    </w:rPr>
  </w:style>
  <w:style w:type="paragraph" w:styleId="a8">
    <w:name w:val="List Paragraph"/>
    <w:basedOn w:val="a"/>
    <w:uiPriority w:val="34"/>
    <w:qFormat/>
    <w:rsid w:val="00587D04"/>
    <w:pPr>
      <w:ind w:left="720"/>
      <w:contextualSpacing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84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4DA0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024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024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20">
    <w:name w:val="Основной текст 2 Знак"/>
    <w:basedOn w:val="a0"/>
    <w:link w:val="2"/>
    <w:rsid w:val="00024439"/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styleId="ac">
    <w:name w:val="header"/>
    <w:basedOn w:val="a"/>
    <w:link w:val="ad"/>
    <w:uiPriority w:val="99"/>
    <w:rsid w:val="000244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244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b"/>
    <w:uiPriority w:val="59"/>
    <w:rsid w:val="00DC6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6F7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F7244"/>
  </w:style>
  <w:style w:type="character" w:customStyle="1" w:styleId="wmi-callto">
    <w:name w:val="wmi-callto"/>
    <w:basedOn w:val="a0"/>
    <w:rsid w:val="006F7244"/>
  </w:style>
  <w:style w:type="character" w:styleId="af0">
    <w:name w:val="FollowedHyperlink"/>
    <w:basedOn w:val="a0"/>
    <w:uiPriority w:val="99"/>
    <w:semiHidden/>
    <w:unhideWhenUsed/>
    <w:rsid w:val="005E4395"/>
    <w:rPr>
      <w:color w:val="800080"/>
      <w:u w:val="single"/>
    </w:rPr>
  </w:style>
  <w:style w:type="paragraph" w:customStyle="1" w:styleId="xl71">
    <w:name w:val="xl71"/>
    <w:basedOn w:val="a"/>
    <w:rsid w:val="005E439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5E439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5E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E4395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5E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E43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E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E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E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E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E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E439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E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5E43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E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E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5E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E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5E4395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E43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E43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E43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E43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E439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5E439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5E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5E439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E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E43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E439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5E439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5E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E43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E43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E43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5E43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E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E4395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E4395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E43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E43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E43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E43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E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E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E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E43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E43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E43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E43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E43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E43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E43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E43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5E43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E43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5E43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5E4395"/>
  </w:style>
  <w:style w:type="numbering" w:customStyle="1" w:styleId="21">
    <w:name w:val="Нет списка2"/>
    <w:next w:val="a2"/>
    <w:uiPriority w:val="99"/>
    <w:semiHidden/>
    <w:unhideWhenUsed/>
    <w:rsid w:val="003119A0"/>
  </w:style>
  <w:style w:type="paragraph" w:customStyle="1" w:styleId="xl128">
    <w:name w:val="xl128"/>
    <w:basedOn w:val="a"/>
    <w:rsid w:val="003119A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3119A0"/>
  </w:style>
  <w:style w:type="paragraph" w:customStyle="1" w:styleId="xl129">
    <w:name w:val="xl129"/>
    <w:basedOn w:val="a"/>
    <w:rsid w:val="003119A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3119A0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3119A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3119A0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3119A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3119A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3119A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3119A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3119A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3119A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3119A0"/>
  </w:style>
  <w:style w:type="paragraph" w:customStyle="1" w:styleId="xl139">
    <w:name w:val="xl139"/>
    <w:basedOn w:val="a"/>
    <w:rsid w:val="003119A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3119A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119A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3119A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3119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3119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3119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3119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3119A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3119A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3119A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3119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3119A0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3119A0"/>
    <w:pPr>
      <w:pBdr>
        <w:top w:val="single" w:sz="4" w:space="0" w:color="000000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3119A0"/>
    <w:pPr>
      <w:pBdr>
        <w:top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3119A0"/>
    <w:pPr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311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311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3119A0"/>
    <w:pPr>
      <w:pBdr>
        <w:top w:val="single" w:sz="4" w:space="0" w:color="00000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3119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3119A0"/>
    <w:pPr>
      <w:pBdr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3119A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3119A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3119A0"/>
    <w:pPr>
      <w:pBdr>
        <w:left w:val="single" w:sz="4" w:space="0" w:color="auto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3119A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311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3119A0"/>
    <w:pPr>
      <w:pBdr>
        <w:left w:val="single" w:sz="4" w:space="0" w:color="auto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3119A0"/>
    <w:pPr>
      <w:pBdr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311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3119A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3119A0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3119A0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3119A0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3119A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3119A0"/>
    <w:pPr>
      <w:pBdr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3119A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3119A0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3119A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3119A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3119A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3119A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3119A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3119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3119A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3119A0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3119A0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3119A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3119A0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3119A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3119A0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3119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3119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3119A0"/>
    <w:pPr>
      <w:pBdr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3119A0"/>
    <w:pPr>
      <w:pBdr>
        <w:top w:val="single" w:sz="4" w:space="0" w:color="000000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3119A0"/>
    <w:pPr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3119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3119A0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3119A0"/>
    <w:pPr>
      <w:pBdr>
        <w:top w:val="single" w:sz="4" w:space="0" w:color="00000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3119A0"/>
    <w:pPr>
      <w:pBdr>
        <w:top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3119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3119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3119A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3119A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3119A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3119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4">
    <w:name w:val="xl204"/>
    <w:basedOn w:val="a"/>
    <w:rsid w:val="003119A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3119A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3119A0"/>
    <w:pPr>
      <w:pBdr>
        <w:left w:val="single" w:sz="4" w:space="0" w:color="auto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3119A0"/>
    <w:pPr>
      <w:pBdr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3119A0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3119A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3119A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311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3119A0"/>
  </w:style>
  <w:style w:type="paragraph" w:customStyle="1" w:styleId="xl69">
    <w:name w:val="xl69"/>
    <w:basedOn w:val="a"/>
    <w:rsid w:val="003119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3119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119A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11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19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98%D0%B7%D0%BC%D0%B5%D1%80%D0%B8%D1%82%D0%B5%D0%BB%D1%8C%D0%BD%D1%8B%D0%B9_%D0%BF%D1%80%D0%B8%D0%B1%D0%BE%D1%80" TargetMode="External"/><Relationship Id="rId18" Type="http://schemas.openxmlformats.org/officeDocument/2006/relationships/hyperlink" Target="http://ru.wikipedia.org/wiki/%D0%90%D0%BC%D0%BF%D0%B5%D1%80" TargetMode="External"/><Relationship Id="rId26" Type="http://schemas.openxmlformats.org/officeDocument/2006/relationships/hyperlink" Target="http://ru.wikipedia.org/wiki/%D0%AD%D0%BB%D0%B5%D0%BA%D1%82%D1%80%D0%B8%D1%87%D0%B5%D1%81%D0%BA%D0%BE%D0%B5_%D1%81%D0%BE%D0%BF%D1%80%D0%BE%D1%82%D0%B8%D0%B2%D0%BB%D0%B5%D0%BD%D0%B8%D0%B5" TargetMode="External"/><Relationship Id="rId39" Type="http://schemas.openxmlformats.org/officeDocument/2006/relationships/hyperlink" Target="http://ru.wikipedia.org/wiki/%D0%9D%D0%B0%D0%BF%D1%80%D1%8F%D0%B6%D0%B5%D0%BD%D0%B8%D0%B5_(%D1%8D%D0%BB%D0%B5%D0%BA%D1%82%D1%80%D0%B8%D1%87%D0%B5%D1%81%D0%BA%D0%BE%D0%B5)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D%D0%B5%D1%80%D0%B0%D0%B7%D1%80%D1%83%D1%88%D0%B0%D1%8E%D1%89%D0%B8%D0%B9_%D0%BA%D0%BE%D0%BD%D1%82%D1%80%D0%BE%D0%BB%D1%8C" TargetMode="External"/><Relationship Id="rId34" Type="http://schemas.openxmlformats.org/officeDocument/2006/relationships/hyperlink" Target="http://ru.wikipedia.org/wiki/%D0%98%D0%B7%D0%BC%D0%B5%D1%80%D0%B8%D1%82%D0%B5%D0%BB%D1%8C%D0%BD%D1%8B%D0%B9_%D0%BF%D1%80%D0%B8%D0%B1%D0%BE%D1%80" TargetMode="External"/><Relationship Id="rId42" Type="http://schemas.openxmlformats.org/officeDocument/2006/relationships/hyperlink" Target="http://ru.wikipedia.org/wiki/%D0%98%D0%B7%D0%BC%D0%B5%D1%80%D0%B8%D1%82%D0%B5%D0%BB%D1%8C%D0%BD%D1%8B%D0%B9_%D0%BF%D1%80%D0%B8%D0%B1%D0%BE%D1%80" TargetMode="External"/><Relationship Id="rId47" Type="http://schemas.openxmlformats.org/officeDocument/2006/relationships/hyperlink" Target="http://ru.wikipedia.org/wiki/%D0%A2%D0%BE%D0%BB%D1%89%D0%B8%D0%BD%D0%B0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0%D0%BC%D0%BF%D0%B5%D1%80" TargetMode="External"/><Relationship Id="rId17" Type="http://schemas.openxmlformats.org/officeDocument/2006/relationships/hyperlink" Target="http://ru.wikipedia.org/wiki/%D0%A1%D0%B8%D0%BB%D0%B0_%D1%82%D0%BE%D0%BA%D0%B0" TargetMode="External"/><Relationship Id="rId25" Type="http://schemas.openxmlformats.org/officeDocument/2006/relationships/hyperlink" Target="http://ru.wikipedia.org/wiki/%D0%98%D0%B7%D0%BC%D0%B5%D1%80%D0%B8%D1%82%D0%B5%D0%BB%D1%8C%D0%BD%D1%8B%D0%B9_%D0%BF%D1%80%D0%B8%D0%B1%D0%BE%D1%80" TargetMode="External"/><Relationship Id="rId33" Type="http://schemas.openxmlformats.org/officeDocument/2006/relationships/hyperlink" Target="http://ru.wikipedia.org/wiki/%D0%90%D0%BC%D0%BF%D0%B5%D1%80" TargetMode="External"/><Relationship Id="rId38" Type="http://schemas.openxmlformats.org/officeDocument/2006/relationships/hyperlink" Target="http://ru.wikipedia.org/wiki/%D0%9D%D0%B5%D1%80%D0%B0%D0%B7%D1%80%D1%83%D1%88%D0%B0%D1%8E%D1%89%D0%B8%D0%B9_%D0%BA%D0%BE%D0%BD%D1%82%D1%80%D0%BE%D0%BB%D1%8C" TargetMode="External"/><Relationship Id="rId46" Type="http://schemas.openxmlformats.org/officeDocument/2006/relationships/hyperlink" Target="http://ru.wikipedia.org/wiki/%D0%A2%D0%BE%D0%BB%D1%89%D0%B8%D0%BD%D0%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D%D0%B0%D0%BF%D1%80%D1%8F%D0%B6%D0%B5%D0%BD%D0%B8%D0%B5_(%D1%8D%D0%BB%D0%B5%D0%BA%D1%82%D1%80%D0%B8%D1%87%D0%B5%D1%81%D0%BA%D0%BE%D0%B5)" TargetMode="External"/><Relationship Id="rId20" Type="http://schemas.openxmlformats.org/officeDocument/2006/relationships/hyperlink" Target="http://ru.wikipedia.org/w/index.php?title=%D0%94%D0%B5%D1%84%D0%B5%D0%BA%D1%82_(%D0%B8%D0%B7%D0%B4%D0%B5%D0%BB%D0%B8%D1%8F)&amp;action=edit&amp;redlink=1" TargetMode="External"/><Relationship Id="rId29" Type="http://schemas.openxmlformats.org/officeDocument/2006/relationships/hyperlink" Target="http://ru.wikipedia.org/wiki/%D0%A2%D0%B5%D0%BC%D0%BF%D0%B5%D1%80%D0%B0%D1%82%D1%83%D1%80%D0%B0" TargetMode="External"/><Relationship Id="rId41" Type="http://schemas.openxmlformats.org/officeDocument/2006/relationships/hyperlink" Target="http://ru.wikipedia.org/wiki/%D0%90%D0%BC%D0%BF%D0%B5%D1%8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1%D0%B8%D0%BB%D0%B0_%D1%82%D0%BE%D0%BA%D0%B0" TargetMode="External"/><Relationship Id="rId24" Type="http://schemas.openxmlformats.org/officeDocument/2006/relationships/hyperlink" Target="http://ru.wikipedia.org/wiki/%D0%90%D0%BC%D0%BF%D0%B5%D1%80" TargetMode="External"/><Relationship Id="rId32" Type="http://schemas.openxmlformats.org/officeDocument/2006/relationships/hyperlink" Target="http://ru.wikipedia.org/wiki/%D0%A1%D0%B8%D0%BB%D0%B0_%D1%82%D0%BE%D0%BA%D0%B0" TargetMode="External"/><Relationship Id="rId37" Type="http://schemas.openxmlformats.org/officeDocument/2006/relationships/hyperlink" Target="http://ru.wikipedia.org/w/index.php?title=%D0%94%D0%B5%D1%84%D0%B5%D0%BA%D1%82_(%D0%B8%D0%B7%D0%B4%D0%B5%D0%BB%D0%B8%D1%8F)&amp;action=edit&amp;redlink=1" TargetMode="External"/><Relationship Id="rId40" Type="http://schemas.openxmlformats.org/officeDocument/2006/relationships/hyperlink" Target="http://ru.wikipedia.org/wiki/%D0%A1%D0%B8%D0%BB%D0%B0_%D1%82%D0%BE%D0%BA%D0%B0" TargetMode="External"/><Relationship Id="rId45" Type="http://schemas.openxmlformats.org/officeDocument/2006/relationships/hyperlink" Target="http://ru.wikipedia.org/wiki/%D0%9D%D0%B5%D1%80%D0%B0%D0%B7%D1%80%D1%83%D1%88%D0%B0%D1%8E%D1%89%D0%B8%D0%B9_%D0%BA%D0%BE%D0%BD%D1%82%D1%80%D0%BE%D0%BB%D1%8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2%D1%80%D0%B5%D0%BC%D1%8F" TargetMode="External"/><Relationship Id="rId23" Type="http://schemas.openxmlformats.org/officeDocument/2006/relationships/hyperlink" Target="http://ru.wikipedia.org/wiki/%D0%A1%D0%B8%D0%BB%D0%B0_%D1%82%D0%BE%D0%BA%D0%B0" TargetMode="External"/><Relationship Id="rId28" Type="http://schemas.openxmlformats.org/officeDocument/2006/relationships/hyperlink" Target="http://ru.wikipedia.org/wiki/%D0%92%D1%80%D0%B5%D0%BC%D1%8F" TargetMode="External"/><Relationship Id="rId36" Type="http://schemas.openxmlformats.org/officeDocument/2006/relationships/hyperlink" Target="http://ru.wikipedia.org/wiki/%D0%97%D0%B2%D1%83%D0%BA" TargetMode="External"/><Relationship Id="rId49" Type="http://schemas.openxmlformats.org/officeDocument/2006/relationships/header" Target="header1.xml"/><Relationship Id="rId10" Type="http://schemas.openxmlformats.org/officeDocument/2006/relationships/hyperlink" Target="http://ru.wikipedia.org/wiki/%D0%9D%D0%B0%D0%BF%D1%80%D1%8F%D0%B6%D0%B5%D0%BD%D0%B8%D0%B5_(%D1%8D%D0%BB%D0%B5%D0%BA%D1%82%D1%80%D0%B8%D1%87%D0%B5%D1%81%D0%BA%D0%BE%D0%B5)" TargetMode="External"/><Relationship Id="rId19" Type="http://schemas.openxmlformats.org/officeDocument/2006/relationships/hyperlink" Target="http://ru.wikipedia.org/wiki/%D0%AD%D0%BB%D0%B5%D0%BA%D1%82%D1%80%D0%B8%D1%87%D0%B5%D1%81%D0%BA%D0%BE%D0%B5_%D1%81%D0%BE%D0%BF%D1%80%D0%BE%D1%82%D0%B8%D0%B2%D0%BB%D0%B5%D0%BD%D0%B8%D0%B5" TargetMode="External"/><Relationship Id="rId31" Type="http://schemas.openxmlformats.org/officeDocument/2006/relationships/hyperlink" Target="http://ru.wikipedia.org/wiki/%D0%9D%D0%B0%D0%BF%D1%80%D1%8F%D0%B6%D0%B5%D0%BD%D0%B8%D0%B5_(%D1%8D%D0%BB%D0%B5%D0%BA%D1%82%D1%80%D0%B8%D1%87%D0%B5%D1%81%D0%BA%D0%BE%D0%B5)" TargetMode="External"/><Relationship Id="rId44" Type="http://schemas.openxmlformats.org/officeDocument/2006/relationships/hyperlink" Target="http://ru.wikipedia.org/w/index.php?title=%D0%94%D0%B5%D1%84%D0%B5%D0%BA%D1%82_(%D0%B8%D0%B7%D0%B4%D0%B5%D0%BB%D0%B8%D1%8F)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D%D0%B5%D1%80%D0%B0%D0%B7%D1%80%D1%83%D1%88%D0%B0%D1%8E%D1%89%D0%B8%D0%B9_%D0%BA%D0%BE%D0%BD%D1%82%D1%80%D0%BE%D0%BB%D1%8C" TargetMode="External"/><Relationship Id="rId14" Type="http://schemas.openxmlformats.org/officeDocument/2006/relationships/hyperlink" Target="http://ru.wikipedia.org/wiki/%D0%AD%D0%BB%D0%B5%D0%BA%D1%82%D1%80%D0%B8%D1%87%D0%B5%D1%81%D0%BA%D0%BE%D0%B5_%D1%81%D0%BE%D0%BF%D1%80%D0%BE%D1%82%D0%B8%D0%B2%D0%BB%D0%B5%D0%BD%D0%B8%D0%B5" TargetMode="External"/><Relationship Id="rId22" Type="http://schemas.openxmlformats.org/officeDocument/2006/relationships/hyperlink" Target="http://ru.wikipedia.org/wiki/%D0%9D%D0%B0%D0%BF%D1%80%D1%8F%D0%B6%D0%B5%D0%BD%D0%B8%D0%B5_(%D1%8D%D0%BB%D0%B5%D0%BA%D1%82%D1%80%D0%B8%D1%87%D0%B5%D1%81%D0%BA%D0%BE%D0%B5)" TargetMode="External"/><Relationship Id="rId27" Type="http://schemas.openxmlformats.org/officeDocument/2006/relationships/hyperlink" Target="http://ru.wikipedia.org/wiki/%D0%92%D1%80%D0%B5%D0%BC%D1%8F" TargetMode="External"/><Relationship Id="rId30" Type="http://schemas.openxmlformats.org/officeDocument/2006/relationships/hyperlink" Target="http://ru.wikipedia.org/wiki/%D0%90%D1%82%D0%BC%D0%BE%D1%81%D1%84%D0%B5%D1%80%D0%BD%D0%BE%D0%B5_%D0%B4%D0%B0%D0%B2%D0%BB%D0%B5%D0%BD%D0%B8%D0%B5" TargetMode="External"/><Relationship Id="rId35" Type="http://schemas.openxmlformats.org/officeDocument/2006/relationships/hyperlink" Target="http://ru.wikipedia.org/wiki/%D0%AD%D0%BB%D0%B5%D0%BA%D1%82%D1%80%D0%B8%D1%87%D0%B5%D1%81%D0%BA%D0%BE%D0%B5_%D1%81%D0%BE%D0%BF%D1%80%D0%BE%D1%82%D0%B8%D0%B2%D0%BB%D0%B5%D0%BD%D0%B8%D0%B5" TargetMode="External"/><Relationship Id="rId43" Type="http://schemas.openxmlformats.org/officeDocument/2006/relationships/hyperlink" Target="http://ru.wikipedia.org/wiki/%D0%AD%D0%BB%D0%B5%D0%BA%D1%82%D1%80%D0%B8%D1%87%D0%B5%D1%81%D0%BA%D0%BE%D0%B5_%D1%81%D0%BE%D0%BF%D1%80%D0%BE%D1%82%D0%B8%D0%B2%D0%BB%D0%B5%D0%BD%D0%B8%D0%B5" TargetMode="External"/><Relationship Id="rId48" Type="http://schemas.openxmlformats.org/officeDocument/2006/relationships/hyperlink" Target="http://ru.wikipedia.org/wiki/%D0%9C%D0%B0%D1%81%D1%81%D0%B0" TargetMode="External"/><Relationship Id="rId8" Type="http://schemas.openxmlformats.org/officeDocument/2006/relationships/hyperlink" Target="http://ru.wikipedia.org/w/index.php?title=%D0%94%D0%B5%D1%84%D0%B5%D0%BA%D1%82_(%D0%B8%D0%B7%D0%B4%D0%B5%D0%BB%D0%B8%D1%8F)&amp;action=edit&amp;redlink=1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763FA-9351-4E68-BA87-ABEF0AD3F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2470</Words>
  <Characters>14080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A.Sosnovskiy</cp:lastModifiedBy>
  <cp:revision>6</cp:revision>
  <cp:lastPrinted>2017-06-05T09:35:00Z</cp:lastPrinted>
  <dcterms:created xsi:type="dcterms:W3CDTF">2017-04-03T10:19:00Z</dcterms:created>
  <dcterms:modified xsi:type="dcterms:W3CDTF">2017-06-08T08:47:00Z</dcterms:modified>
</cp:coreProperties>
</file>