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EA6" w:rsidRPr="0091610D" w:rsidRDefault="00BF6EA6">
      <w:pPr>
        <w:ind w:firstLine="698"/>
        <w:jc w:val="right"/>
        <w:rPr>
          <w:rFonts w:ascii="Times New Roman" w:hAnsi="Times New Roman" w:cs="Times New Roman"/>
          <w:color w:val="000000"/>
        </w:rPr>
      </w:pPr>
      <w:bookmarkStart w:id="0" w:name="sub_1000"/>
      <w:proofErr w:type="gramStart"/>
      <w:r w:rsidRPr="0091610D">
        <w:rPr>
          <w:rStyle w:val="a3"/>
          <w:rFonts w:ascii="Times New Roman" w:hAnsi="Times New Roman" w:cs="Times New Roman"/>
          <w:color w:val="000000"/>
        </w:rPr>
        <w:t>Утвержден</w:t>
      </w:r>
      <w:proofErr w:type="gramEnd"/>
      <w:r w:rsidRPr="0091610D">
        <w:rPr>
          <w:rStyle w:val="a3"/>
          <w:rFonts w:ascii="Times New Roman" w:hAnsi="Times New Roman" w:cs="Times New Roman"/>
          <w:color w:val="000000"/>
        </w:rPr>
        <w:br/>
      </w:r>
      <w:hyperlink w:anchor="sub_0" w:history="1">
        <w:r w:rsidRPr="0091610D">
          <w:rPr>
            <w:rStyle w:val="a4"/>
            <w:rFonts w:ascii="Times New Roman" w:hAnsi="Times New Roman" w:cs="Times New Roman"/>
            <w:b/>
            <w:color w:val="000000"/>
          </w:rPr>
          <w:t>приказом</w:t>
        </w:r>
      </w:hyperlink>
      <w:r w:rsidRPr="0091610D">
        <w:rPr>
          <w:rStyle w:val="a3"/>
          <w:rFonts w:ascii="Times New Roman" w:hAnsi="Times New Roman" w:cs="Times New Roman"/>
          <w:b w:val="0"/>
          <w:color w:val="000000"/>
        </w:rPr>
        <w:t xml:space="preserve"> </w:t>
      </w:r>
      <w:r w:rsidRPr="0091610D">
        <w:rPr>
          <w:rStyle w:val="a3"/>
          <w:rFonts w:ascii="Times New Roman" w:hAnsi="Times New Roman" w:cs="Times New Roman"/>
          <w:color w:val="000000"/>
        </w:rPr>
        <w:t xml:space="preserve">МЧС </w:t>
      </w:r>
      <w:r w:rsidR="002B296C" w:rsidRPr="0091610D">
        <w:rPr>
          <w:rStyle w:val="a3"/>
          <w:rFonts w:ascii="Times New Roman" w:hAnsi="Times New Roman" w:cs="Times New Roman"/>
          <w:color w:val="000000"/>
        </w:rPr>
        <w:t>России</w:t>
      </w:r>
      <w:r w:rsidR="002B296C" w:rsidRPr="0091610D">
        <w:rPr>
          <w:rStyle w:val="a3"/>
          <w:rFonts w:ascii="Times New Roman" w:hAnsi="Times New Roman" w:cs="Times New Roman"/>
          <w:color w:val="000000"/>
        </w:rPr>
        <w:br/>
        <w:t>от ____________ N ____</w:t>
      </w:r>
    </w:p>
    <w:bookmarkEnd w:id="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>Административный регламент</w:t>
      </w:r>
      <w:r w:rsidRPr="0091610D">
        <w:rPr>
          <w:rFonts w:ascii="Times New Roman" w:hAnsi="Times New Roman"/>
          <w:color w:val="000000"/>
          <w:sz w:val="24"/>
          <w:szCs w:val="24"/>
        </w:rPr>
        <w:br/>
        <w:t>предоставления Министерством Российской Федерации по делам гражданской обороны, чрезвычайным ситуациям и ликвидации последствий стихийных бедствий государственной услуги</w:t>
      </w:r>
      <w:r w:rsidR="00196B64" w:rsidRPr="0091610D">
        <w:rPr>
          <w:rFonts w:ascii="Times New Roman" w:hAnsi="Times New Roman"/>
          <w:color w:val="000000"/>
          <w:sz w:val="24"/>
          <w:szCs w:val="24"/>
        </w:rPr>
        <w:t xml:space="preserve"> по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96B64" w:rsidRPr="0091610D">
        <w:rPr>
          <w:rFonts w:ascii="Times New Roman" w:hAnsi="Times New Roman"/>
          <w:color w:val="000000"/>
          <w:sz w:val="24"/>
          <w:szCs w:val="24"/>
        </w:rPr>
        <w:t>предоставлению информации о присвоенной используемым объектам надзора (об изменении ранее присвоенной</w:t>
      </w:r>
      <w:r w:rsidR="00765C67" w:rsidRPr="0091610D">
        <w:rPr>
          <w:rFonts w:ascii="Times New Roman" w:hAnsi="Times New Roman"/>
          <w:color w:val="000000"/>
          <w:sz w:val="24"/>
          <w:szCs w:val="24"/>
        </w:rPr>
        <w:t>)</w:t>
      </w:r>
      <w:r w:rsidR="00196B64" w:rsidRPr="0091610D">
        <w:rPr>
          <w:rFonts w:ascii="Times New Roman" w:hAnsi="Times New Roman"/>
          <w:color w:val="000000"/>
          <w:sz w:val="24"/>
          <w:szCs w:val="24"/>
        </w:rPr>
        <w:t xml:space="preserve"> категории риска в области гражданской обороны, защиты населения и территорий от чрезвычайных ситуаций и пожарной безопасности</w:t>
      </w: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1" w:name="sub_1100"/>
      <w:r w:rsidRPr="0091610D">
        <w:rPr>
          <w:rFonts w:ascii="Times New Roman" w:hAnsi="Times New Roman"/>
          <w:sz w:val="24"/>
          <w:szCs w:val="24"/>
        </w:rPr>
        <w:t>I. Общие положения</w:t>
      </w:r>
    </w:p>
    <w:bookmarkEnd w:id="1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2" w:name="sub_1101"/>
      <w:r w:rsidRPr="0091610D">
        <w:rPr>
          <w:rFonts w:ascii="Times New Roman" w:hAnsi="Times New Roman"/>
          <w:sz w:val="24"/>
          <w:szCs w:val="24"/>
        </w:rPr>
        <w:t>Предмет регулирования регламента</w:t>
      </w:r>
    </w:p>
    <w:bookmarkEnd w:id="2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 w:rsidP="00233A6E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3" w:name="sub_1001"/>
      <w:r w:rsidRPr="0091610D">
        <w:rPr>
          <w:rFonts w:ascii="Times New Roman" w:hAnsi="Times New Roman" w:cs="Times New Roman"/>
          <w:color w:val="000000"/>
        </w:rPr>
        <w:t xml:space="preserve">Административный регламент предоставления Министерством </w:t>
      </w:r>
      <w:proofErr w:type="gramStart"/>
      <w:r w:rsidRPr="0091610D">
        <w:rPr>
          <w:rFonts w:ascii="Times New Roman" w:hAnsi="Times New Roman" w:cs="Times New Roman"/>
          <w:color w:val="000000"/>
        </w:rPr>
        <w:t>Российской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1610D">
        <w:rPr>
          <w:rFonts w:ascii="Times New Roman" w:hAnsi="Times New Roman" w:cs="Times New Roman"/>
          <w:color w:val="000000"/>
        </w:rPr>
        <w:t xml:space="preserve">Федерации по делам гражданской обороны, чрезвычайным ситуациям и ликвидации последствий стихийных бедствий государственной услуги </w:t>
      </w:r>
      <w:r w:rsidR="00196B64" w:rsidRPr="0091610D">
        <w:rPr>
          <w:rFonts w:ascii="Times New Roman" w:hAnsi="Times New Roman" w:cs="Times New Roman"/>
          <w:color w:val="000000"/>
        </w:rPr>
        <w:t>по предоставлению информации о присвоенной используемым объектам надзора (об изменении ранее присвоенной</w:t>
      </w:r>
      <w:r w:rsidR="00765C67" w:rsidRPr="0091610D">
        <w:rPr>
          <w:rFonts w:ascii="Times New Roman" w:hAnsi="Times New Roman" w:cs="Times New Roman"/>
          <w:color w:val="000000"/>
        </w:rPr>
        <w:t>)</w:t>
      </w:r>
      <w:r w:rsidR="00196B64" w:rsidRPr="0091610D">
        <w:rPr>
          <w:rFonts w:ascii="Times New Roman" w:hAnsi="Times New Roman" w:cs="Times New Roman"/>
          <w:color w:val="000000"/>
        </w:rPr>
        <w:t xml:space="preserve"> категории риска в области гражданской обороны, защиты населения и территорий от чрезвычайных ситуаций и пожарной безопасности </w:t>
      </w:r>
      <w:r w:rsidRPr="0091610D">
        <w:rPr>
          <w:rFonts w:ascii="Times New Roman" w:hAnsi="Times New Roman" w:cs="Times New Roman"/>
          <w:color w:val="000000"/>
        </w:rPr>
        <w:t>устанавливает сроки и последовательность административных процедур (действий) МЧС России, порядок взаимодействия между структурными подразделениями МЧС России, их должностными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лицами, а также взаимодействия МЧС России с заявителями при предоставлении государственной услуги (далее - Административный регламент).</w:t>
      </w:r>
    </w:p>
    <w:bookmarkEnd w:id="3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4" w:name="sub_1102"/>
      <w:r w:rsidRPr="0091610D">
        <w:rPr>
          <w:rFonts w:ascii="Times New Roman" w:hAnsi="Times New Roman"/>
          <w:sz w:val="24"/>
          <w:szCs w:val="24"/>
        </w:rPr>
        <w:t>Круг заявителей</w:t>
      </w:r>
    </w:p>
    <w:bookmarkEnd w:id="4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 w:rsidP="00233A6E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5" w:name="sub_1002"/>
      <w:r w:rsidRPr="0091610D">
        <w:rPr>
          <w:rFonts w:ascii="Times New Roman" w:hAnsi="Times New Roman" w:cs="Times New Roman"/>
          <w:color w:val="000000"/>
        </w:rPr>
        <w:t xml:space="preserve">Заявителями на получение государственной услуги являются индивидуальные предприниматели или юридические лица, </w:t>
      </w:r>
      <w:r w:rsidR="00D2752F">
        <w:t xml:space="preserve">являющихся собственниками (правообладателями) объектов защиты, </w:t>
      </w:r>
      <w:r w:rsidRPr="0091610D">
        <w:rPr>
          <w:rFonts w:ascii="Times New Roman" w:hAnsi="Times New Roman" w:cs="Times New Roman"/>
          <w:color w:val="000000"/>
        </w:rPr>
        <w:t xml:space="preserve">предполагающие </w:t>
      </w:r>
      <w:r w:rsidR="00196B64" w:rsidRPr="0091610D">
        <w:rPr>
          <w:rFonts w:ascii="Times New Roman" w:hAnsi="Times New Roman" w:cs="Times New Roman"/>
          <w:color w:val="000000"/>
        </w:rPr>
        <w:t>получение информации о присвоенной используемым объектам надзора (об изменении ранее присвоенной</w:t>
      </w:r>
      <w:r w:rsidR="00765C67" w:rsidRPr="0091610D">
        <w:rPr>
          <w:rFonts w:ascii="Times New Roman" w:hAnsi="Times New Roman" w:cs="Times New Roman"/>
          <w:color w:val="000000"/>
        </w:rPr>
        <w:t>)</w:t>
      </w:r>
      <w:r w:rsidR="00196B64" w:rsidRPr="0091610D">
        <w:rPr>
          <w:rFonts w:ascii="Times New Roman" w:hAnsi="Times New Roman" w:cs="Times New Roman"/>
          <w:color w:val="000000"/>
        </w:rPr>
        <w:t xml:space="preserve"> категории риска в области гражданской обороны, защиты населения и территорий от чрезвычайных ситуаций и пожарной безопасности </w:t>
      </w:r>
      <w:r w:rsidRPr="0091610D">
        <w:rPr>
          <w:rFonts w:ascii="Times New Roman" w:hAnsi="Times New Roman" w:cs="Times New Roman"/>
          <w:color w:val="000000"/>
        </w:rPr>
        <w:t>(далее - заявитель).</w:t>
      </w:r>
    </w:p>
    <w:bookmarkEnd w:id="5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6" w:name="sub_1103"/>
      <w:r w:rsidRPr="0091610D">
        <w:rPr>
          <w:rFonts w:ascii="Times New Roman" w:hAnsi="Times New Roman"/>
          <w:sz w:val="24"/>
          <w:szCs w:val="24"/>
        </w:rPr>
        <w:t>Требования к порядку информирования о предоставлении государственной услуги</w:t>
      </w:r>
    </w:p>
    <w:bookmarkEnd w:id="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 w:rsidP="00233A6E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7" w:name="sub_1003"/>
      <w:r w:rsidRPr="0091610D">
        <w:rPr>
          <w:rFonts w:ascii="Times New Roman" w:hAnsi="Times New Roman" w:cs="Times New Roman"/>
          <w:color w:val="000000"/>
        </w:rPr>
        <w:t>Информирование о порядке предоставления государственной услуги осуществляет МЧС России, его территориальные органы.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8" w:name="sub_1004"/>
      <w:bookmarkEnd w:id="7"/>
      <w:r w:rsidRPr="0091610D">
        <w:rPr>
          <w:rFonts w:ascii="Times New Roman" w:hAnsi="Times New Roman" w:cs="Times New Roman"/>
          <w:color w:val="000000"/>
        </w:rPr>
        <w:t>Информация о государственной услуге предоставляется:</w:t>
      </w:r>
    </w:p>
    <w:bookmarkEnd w:id="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proofErr w:type="gramStart"/>
      <w:r w:rsidRPr="0091610D">
        <w:rPr>
          <w:rFonts w:ascii="Times New Roman" w:hAnsi="Times New Roman" w:cs="Times New Roman"/>
          <w:color w:val="000000"/>
        </w:rPr>
        <w:t>посредством размещения информации о порядке предоставления государственной услуги на официальном сайте МЧС России в информаци</w:t>
      </w:r>
      <w:r w:rsidR="00EF38B7">
        <w:rPr>
          <w:rFonts w:ascii="Times New Roman" w:hAnsi="Times New Roman" w:cs="Times New Roman"/>
          <w:color w:val="000000"/>
        </w:rPr>
        <w:t>онно-телекоммуникационной сети «Интернет»</w:t>
      </w:r>
      <w:r w:rsidRPr="0091610D">
        <w:rPr>
          <w:rFonts w:ascii="Times New Roman" w:hAnsi="Times New Roman" w:cs="Times New Roman"/>
          <w:color w:val="000000"/>
        </w:rPr>
        <w:t xml:space="preserve"> (</w:t>
      </w:r>
      <w:hyperlink r:id="rId6" w:history="1">
        <w:r w:rsidRPr="0091610D">
          <w:rPr>
            <w:rStyle w:val="a4"/>
            <w:rFonts w:ascii="Times New Roman" w:hAnsi="Times New Roman" w:cs="Times New Roman"/>
            <w:color w:val="000000"/>
          </w:rPr>
          <w:t>www.mchs.gov.ru</w:t>
        </w:r>
      </w:hyperlink>
      <w:r w:rsidRPr="0091610D">
        <w:rPr>
          <w:rFonts w:ascii="Times New Roman" w:hAnsi="Times New Roman" w:cs="Times New Roman"/>
          <w:color w:val="000000"/>
        </w:rPr>
        <w:t>) (далее - официальный сайт МЧС России), на официальных сайтах территориальных органов МЧС России в информаци</w:t>
      </w:r>
      <w:r w:rsidR="00EF38B7">
        <w:rPr>
          <w:rFonts w:ascii="Times New Roman" w:hAnsi="Times New Roman" w:cs="Times New Roman"/>
          <w:color w:val="000000"/>
        </w:rPr>
        <w:t>онно-телекоммуникационной сети «Интернет»</w:t>
      </w:r>
      <w:r w:rsidRPr="0091610D">
        <w:rPr>
          <w:rFonts w:ascii="Times New Roman" w:hAnsi="Times New Roman" w:cs="Times New Roman"/>
          <w:color w:val="000000"/>
        </w:rPr>
        <w:t>, а также в федеральной государственной информационной системе "Единый портал государственных и муниципальных услуг (функций)" (</w:t>
      </w:r>
      <w:hyperlink r:id="rId7" w:history="1">
        <w:r w:rsidRPr="0091610D">
          <w:rPr>
            <w:rStyle w:val="a4"/>
            <w:rFonts w:ascii="Times New Roman" w:hAnsi="Times New Roman" w:cs="Times New Roman"/>
            <w:color w:val="000000"/>
          </w:rPr>
          <w:t>www.gosuslugi.ru</w:t>
        </w:r>
      </w:hyperlink>
      <w:r w:rsidRPr="0091610D">
        <w:rPr>
          <w:rFonts w:ascii="Times New Roman" w:hAnsi="Times New Roman" w:cs="Times New Roman"/>
          <w:color w:val="000000"/>
        </w:rPr>
        <w:t xml:space="preserve">) (далее - Единый </w:t>
      </w:r>
      <w:r w:rsidRPr="0091610D">
        <w:rPr>
          <w:rFonts w:ascii="Times New Roman" w:hAnsi="Times New Roman" w:cs="Times New Roman"/>
          <w:color w:val="000000"/>
        </w:rPr>
        <w:lastRenderedPageBreak/>
        <w:t>портал государственных услуг);</w:t>
      </w:r>
      <w:proofErr w:type="gramEnd"/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посредством размещения на информационных стендах в зданиях МЧС России и его территориальных органах, предоставляющих государственную услугу;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посредством телефонной связи, а также при устных или письменных обращениях в МЧС России и его территориальные органы, предост</w:t>
      </w:r>
      <w:r w:rsidR="00196B64" w:rsidRPr="0091610D">
        <w:rPr>
          <w:rFonts w:ascii="Times New Roman" w:hAnsi="Times New Roman" w:cs="Times New Roman"/>
          <w:color w:val="000000"/>
        </w:rPr>
        <w:t>авляющие государственную услугу.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9" w:name="sub_1005"/>
      <w:r w:rsidRPr="0091610D">
        <w:rPr>
          <w:rFonts w:ascii="Times New Roman" w:hAnsi="Times New Roman" w:cs="Times New Roman"/>
          <w:color w:val="000000"/>
        </w:rPr>
        <w:t>Информация о порядке предоставления государственной услуги предоставляется на безвозмездной основе.</w:t>
      </w:r>
    </w:p>
    <w:p w:rsidR="00BF6EA6" w:rsidRPr="0091610D" w:rsidRDefault="00BF6EA6" w:rsidP="00233A6E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bookmarkStart w:id="10" w:name="sub_1006"/>
      <w:bookmarkEnd w:id="9"/>
      <w:r w:rsidRPr="0091610D">
        <w:rPr>
          <w:rFonts w:ascii="Times New Roman" w:hAnsi="Times New Roman" w:cs="Times New Roman"/>
          <w:color w:val="000000"/>
        </w:rPr>
        <w:t>Место нахождения МЧС России:</w:t>
      </w:r>
    </w:p>
    <w:bookmarkEnd w:id="1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 xml:space="preserve">109012, г. Москва, </w:t>
      </w:r>
      <w:proofErr w:type="gramStart"/>
      <w:r w:rsidRPr="0091610D">
        <w:rPr>
          <w:rFonts w:ascii="Times New Roman" w:hAnsi="Times New Roman" w:cs="Times New Roman"/>
          <w:color w:val="000000"/>
        </w:rPr>
        <w:t>Театральный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пр., д. 3;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121357, г. Москва, ул. Ватутина, д. 1.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Телефон: 8 (495) 983-79-01.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Адрес электронной почты для направления обращений: info@mchs.gov.ru.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 xml:space="preserve">Официальный сайт: </w:t>
      </w:r>
      <w:hyperlink r:id="rId8" w:history="1">
        <w:r w:rsidRPr="0091610D">
          <w:rPr>
            <w:rStyle w:val="a4"/>
            <w:rFonts w:ascii="Times New Roman" w:hAnsi="Times New Roman" w:cs="Times New Roman"/>
            <w:color w:val="000000"/>
          </w:rPr>
          <w:t>www.mchs.gov.ru</w:t>
        </w:r>
      </w:hyperlink>
      <w:r w:rsidRPr="0091610D">
        <w:rPr>
          <w:rFonts w:ascii="Times New Roman" w:hAnsi="Times New Roman" w:cs="Times New Roman"/>
          <w:color w:val="000000"/>
        </w:rPr>
        <w:t>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График (режим) работы МЧС России: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понедельник - четверг: 9.00 - 18.00;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пятница: 9.00 - 16.45;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перерыв в приеме заявителей: 13.00 - 14.00;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суббота, воскресенье, праздничные дни - прием заявителей не осуществляется.</w:t>
      </w:r>
    </w:p>
    <w:p w:rsidR="00BF6EA6" w:rsidRPr="0091610D" w:rsidRDefault="00BF6EA6" w:rsidP="00233A6E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11" w:name="sub_1007"/>
      <w:r w:rsidRPr="0091610D">
        <w:rPr>
          <w:rFonts w:ascii="Times New Roman" w:hAnsi="Times New Roman" w:cs="Times New Roman"/>
          <w:color w:val="000000"/>
        </w:rPr>
        <w:t xml:space="preserve">Сведения о местах нахождения МЧС России и его территориальных органов, предоставляющих государственную услугу, размещаются на </w:t>
      </w:r>
      <w:hyperlink r:id="rId9" w:history="1">
        <w:r w:rsidRPr="0091610D">
          <w:rPr>
            <w:rStyle w:val="a4"/>
            <w:rFonts w:ascii="Times New Roman" w:hAnsi="Times New Roman" w:cs="Times New Roman"/>
            <w:color w:val="000000"/>
          </w:rPr>
          <w:t>официальном сайте</w:t>
        </w:r>
      </w:hyperlink>
      <w:r w:rsidRPr="0091610D">
        <w:rPr>
          <w:rFonts w:ascii="Times New Roman" w:hAnsi="Times New Roman" w:cs="Times New Roman"/>
          <w:color w:val="000000"/>
        </w:rPr>
        <w:t xml:space="preserve"> МЧС России и официальных сайтах территориальных органов МЧС России в информационно-телекоммуникационной сети "Интернет", а также на информационных стендах подразделений МЧС России.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2" w:name="sub_1008"/>
      <w:bookmarkEnd w:id="11"/>
      <w:r w:rsidRPr="0091610D">
        <w:rPr>
          <w:rFonts w:ascii="Times New Roman" w:hAnsi="Times New Roman" w:cs="Times New Roman"/>
          <w:color w:val="000000"/>
        </w:rPr>
        <w:t xml:space="preserve">Контактная информация о Департаменте надзорной деятельности и профилактической работы МЧС России и территориальных органах МЧС России, предоставляющих государственную услугу, приведена в </w:t>
      </w:r>
      <w:hyperlink w:anchor="sub_11000" w:history="1">
        <w:r w:rsidRPr="0091610D">
          <w:rPr>
            <w:rStyle w:val="a4"/>
            <w:rFonts w:ascii="Times New Roman" w:hAnsi="Times New Roman" w:cs="Times New Roman"/>
            <w:color w:val="000000"/>
          </w:rPr>
          <w:t>приложении N 1</w:t>
        </w:r>
      </w:hyperlink>
      <w:r w:rsidRPr="0091610D">
        <w:rPr>
          <w:rFonts w:ascii="Times New Roman" w:hAnsi="Times New Roman" w:cs="Times New Roman"/>
          <w:color w:val="000000"/>
        </w:rPr>
        <w:t xml:space="preserve"> к настоящему Административному регламенту.</w:t>
      </w:r>
    </w:p>
    <w:p w:rsidR="00BF6EA6" w:rsidRPr="0091610D" w:rsidRDefault="00BF6EA6" w:rsidP="00233A6E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13" w:name="sub_1009"/>
      <w:bookmarkEnd w:id="12"/>
      <w:r w:rsidRPr="0091610D">
        <w:rPr>
          <w:rFonts w:ascii="Times New Roman" w:hAnsi="Times New Roman" w:cs="Times New Roman"/>
          <w:color w:val="000000"/>
        </w:rPr>
        <w:t xml:space="preserve">На </w:t>
      </w:r>
      <w:hyperlink r:id="rId10" w:history="1">
        <w:r w:rsidRPr="0091610D">
          <w:rPr>
            <w:rStyle w:val="a4"/>
            <w:rFonts w:ascii="Times New Roman" w:hAnsi="Times New Roman" w:cs="Times New Roman"/>
            <w:color w:val="000000"/>
          </w:rPr>
          <w:t>официальных сайтах</w:t>
        </w:r>
      </w:hyperlink>
      <w:r w:rsidRPr="0091610D">
        <w:rPr>
          <w:rFonts w:ascii="Times New Roman" w:hAnsi="Times New Roman" w:cs="Times New Roman"/>
          <w:color w:val="000000"/>
        </w:rPr>
        <w:t xml:space="preserve"> МЧС России и территориальных органов размещается следующая информация и документы о порядке предоставления государственной услуги:</w:t>
      </w:r>
    </w:p>
    <w:bookmarkEnd w:id="1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копии нормативных правовых актов, регулирующих деятельность по предоставлению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график работы подразделений МЧС России, предоставляющих государственную услугу.</w:t>
      </w:r>
    </w:p>
    <w:p w:rsidR="00BF6EA6" w:rsidRPr="0091610D" w:rsidRDefault="00BF6EA6" w:rsidP="003C1D6A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14" w:name="sub_1010"/>
      <w:r w:rsidRPr="0091610D">
        <w:rPr>
          <w:rFonts w:ascii="Times New Roman" w:hAnsi="Times New Roman" w:cs="Times New Roman"/>
          <w:color w:val="000000"/>
        </w:rPr>
        <w:t>Требованиями к информированию о порядке предоставления государственной услуги являются:</w:t>
      </w:r>
    </w:p>
    <w:bookmarkEnd w:id="14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достоверность предоставляемой информации;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полнота информирования;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удобство и доступность получения информации;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оперативность предоставления информации.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15" w:name="sub_1200"/>
      <w:r w:rsidRPr="0091610D">
        <w:rPr>
          <w:rFonts w:ascii="Times New Roman" w:hAnsi="Times New Roman"/>
          <w:sz w:val="24"/>
          <w:szCs w:val="24"/>
        </w:rPr>
        <w:t>II. Стандарт предоставления государственной услуги</w:t>
      </w:r>
    </w:p>
    <w:bookmarkEnd w:id="15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16" w:name="sub_1201"/>
      <w:r w:rsidRPr="0091610D">
        <w:rPr>
          <w:rFonts w:ascii="Times New Roman" w:hAnsi="Times New Roman"/>
          <w:sz w:val="24"/>
          <w:szCs w:val="24"/>
        </w:rPr>
        <w:t>Наименование государственной услуги</w:t>
      </w:r>
    </w:p>
    <w:bookmarkEnd w:id="16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 w:rsidP="003C1D6A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17" w:name="sub_1011"/>
      <w:r w:rsidRPr="0091610D">
        <w:rPr>
          <w:rFonts w:ascii="Times New Roman" w:hAnsi="Times New Roman" w:cs="Times New Roman"/>
          <w:color w:val="000000"/>
        </w:rPr>
        <w:t xml:space="preserve">Государственная услуга </w:t>
      </w:r>
      <w:r w:rsidR="00765C67" w:rsidRPr="0091610D">
        <w:rPr>
          <w:rFonts w:ascii="Times New Roman" w:hAnsi="Times New Roman" w:cs="Times New Roman"/>
          <w:color w:val="000000"/>
        </w:rPr>
        <w:t>по предоставлению информации о присвоенной используемым объектам надзора (об изменении ранее присвоенной) категории риска в области гражданской обороны, защиты населения и территорий от чрезвычайных ситуаций и пожарной безопасности</w:t>
      </w:r>
      <w:r w:rsidRPr="0091610D">
        <w:rPr>
          <w:rFonts w:ascii="Times New Roman" w:hAnsi="Times New Roman" w:cs="Times New Roman"/>
          <w:color w:val="000000"/>
        </w:rPr>
        <w:t>.</w:t>
      </w:r>
    </w:p>
    <w:bookmarkEnd w:id="17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18" w:name="sub_1202"/>
      <w:r w:rsidRPr="0091610D">
        <w:rPr>
          <w:rFonts w:ascii="Times New Roman" w:hAnsi="Times New Roman"/>
          <w:sz w:val="24"/>
          <w:szCs w:val="24"/>
        </w:rPr>
        <w:lastRenderedPageBreak/>
        <w:t>Наименование федерального органа исполнительной власти, предоставляющего государственную услугу</w:t>
      </w:r>
    </w:p>
    <w:bookmarkEnd w:id="18"/>
    <w:p w:rsidR="00BF6EA6" w:rsidRPr="0091610D" w:rsidRDefault="00BF6EA6">
      <w:pPr>
        <w:rPr>
          <w:rFonts w:ascii="Times New Roman" w:hAnsi="Times New Roman" w:cs="Times New Roman"/>
        </w:rPr>
      </w:pPr>
    </w:p>
    <w:p w:rsidR="00A019ED" w:rsidRDefault="00A019ED" w:rsidP="00B77D84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19" w:name="sub_1013"/>
      <w:r>
        <w:t>Органом, предоставляющим государственную услугу, является МЧС России в лице: структурных подразделений территориальных органов МЧС России, в сферу ведения которых входят вопросы организации и осуществления государственного пожарного надзора; территориальных отделов (отделений, инспекций) этих структурных подразделений; структурных подразделений специальных или воинских подразделений федеральной противопожарной службы Государственной противопожарной службы, в сферу ведения которых входят вопросы организации и осуществления государственного пожарного надзора, созданных в целях организации профилактики и тушения пожаров в закрытых административно-территориальных образованиях, особо важных и режимных организациях (далее - подразделения МЧС России, предоставляющие государственную услугу). При предоставлении государственной услуги подразделения МЧС России, предоставляющие государственную услугу, не вправе требовать от заявителя осуществление действий, в том числе необходимых согласований с иными государственными органами и организациями, для предоставления государственной услуги.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proofErr w:type="gramStart"/>
      <w:r w:rsidRPr="0091610D">
        <w:rPr>
          <w:rFonts w:ascii="Times New Roman" w:hAnsi="Times New Roman" w:cs="Times New Roman"/>
          <w:color w:val="000000"/>
        </w:rPr>
        <w:t xml:space="preserve">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11" w:history="1">
        <w:r w:rsidRPr="0091610D">
          <w:rPr>
            <w:rStyle w:val="a4"/>
            <w:rFonts w:ascii="Times New Roman" w:hAnsi="Times New Roman" w:cs="Times New Roman"/>
            <w:color w:val="000000"/>
          </w:rPr>
          <w:t>перечень</w:t>
        </w:r>
      </w:hyperlink>
      <w:r w:rsidRPr="0091610D">
        <w:rPr>
          <w:rFonts w:ascii="Times New Roman" w:hAnsi="Times New Roman" w:cs="Times New Roman"/>
          <w:color w:val="000000"/>
        </w:rPr>
        <w:t xml:space="preserve"> услуг, которые являются необходимыми и обязательными для предоставления государственных услуг, утвержденный </w:t>
      </w:r>
      <w:hyperlink r:id="rId12" w:history="1">
        <w:r w:rsidRPr="0091610D">
          <w:rPr>
            <w:rStyle w:val="a4"/>
            <w:rFonts w:ascii="Times New Roman" w:hAnsi="Times New Roman" w:cs="Times New Roman"/>
            <w:color w:val="000000"/>
          </w:rPr>
          <w:t>постановлением</w:t>
        </w:r>
      </w:hyperlink>
      <w:r w:rsidRPr="0091610D">
        <w:rPr>
          <w:rFonts w:ascii="Times New Roman" w:hAnsi="Times New Roman" w:cs="Times New Roman"/>
          <w:color w:val="000000"/>
        </w:rPr>
        <w:t xml:space="preserve"> Правительства Российской Федерации от 6 мая 2011 г. N 352 (Собрание законодательст</w:t>
      </w:r>
      <w:r w:rsidR="00194FFE">
        <w:rPr>
          <w:rFonts w:ascii="Times New Roman" w:hAnsi="Times New Roman" w:cs="Times New Roman"/>
          <w:color w:val="000000"/>
        </w:rPr>
        <w:t>ва Российской Федерации, 2011, № 20</w:t>
      </w:r>
      <w:proofErr w:type="gramEnd"/>
      <w:r w:rsidR="00194FFE">
        <w:rPr>
          <w:rFonts w:ascii="Times New Roman" w:hAnsi="Times New Roman" w:cs="Times New Roman"/>
          <w:color w:val="000000"/>
        </w:rPr>
        <w:t>, ст. 2829; 2012, № 14, ст. 1655; №</w:t>
      </w:r>
      <w:r w:rsidRPr="0091610D">
        <w:rPr>
          <w:rFonts w:ascii="Times New Roman" w:hAnsi="Times New Roman" w:cs="Times New Roman"/>
          <w:color w:val="000000"/>
        </w:rPr>
        <w:t> 36, ст. 492</w:t>
      </w:r>
      <w:r w:rsidR="00194FFE">
        <w:rPr>
          <w:rFonts w:ascii="Times New Roman" w:hAnsi="Times New Roman" w:cs="Times New Roman"/>
          <w:color w:val="000000"/>
        </w:rPr>
        <w:t>2; 2013, № 33, ст. 4382; № 49, ст. 6421; № 52, ст. 7207; 2014, № 21, ст. 2712; 2015, № 50, ст. 7165, 7189; 2016, № 31, ст. 5031, № 37, ст. 5495; 2017, №</w:t>
      </w:r>
      <w:r w:rsidRPr="0091610D">
        <w:rPr>
          <w:rFonts w:ascii="Times New Roman" w:hAnsi="Times New Roman" w:cs="Times New Roman"/>
          <w:color w:val="000000"/>
        </w:rPr>
        <w:t> 8, ст. 1257).</w:t>
      </w:r>
    </w:p>
    <w:bookmarkEnd w:id="1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0" w:name="sub_1203"/>
      <w:r w:rsidRPr="0091610D">
        <w:rPr>
          <w:rFonts w:ascii="Times New Roman" w:hAnsi="Times New Roman"/>
          <w:color w:val="000000"/>
          <w:sz w:val="24"/>
          <w:szCs w:val="24"/>
        </w:rPr>
        <w:t>Описание результата предоставления государственной услуги</w:t>
      </w:r>
    </w:p>
    <w:bookmarkEnd w:id="2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3C1D6A" w:rsidP="00B77D84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bookmarkStart w:id="21" w:name="sub_1014"/>
      <w:r>
        <w:rPr>
          <w:rFonts w:ascii="Times New Roman" w:hAnsi="Times New Roman" w:cs="Times New Roman"/>
          <w:color w:val="000000"/>
        </w:rPr>
        <w:t>Результатами</w:t>
      </w:r>
      <w:r w:rsidR="00BF6EA6" w:rsidRPr="0091610D">
        <w:rPr>
          <w:rFonts w:ascii="Times New Roman" w:hAnsi="Times New Roman" w:cs="Times New Roman"/>
          <w:color w:val="000000"/>
        </w:rPr>
        <w:t xml:space="preserve"> предоставления го</w:t>
      </w:r>
      <w:r>
        <w:rPr>
          <w:rFonts w:ascii="Times New Roman" w:hAnsi="Times New Roman" w:cs="Times New Roman"/>
          <w:color w:val="000000"/>
        </w:rPr>
        <w:t>сударственной услуги являю</w:t>
      </w:r>
      <w:r w:rsidR="00BF6EA6" w:rsidRPr="0091610D">
        <w:rPr>
          <w:rFonts w:ascii="Times New Roman" w:hAnsi="Times New Roman" w:cs="Times New Roman"/>
          <w:color w:val="000000"/>
        </w:rPr>
        <w:t>тся:</w:t>
      </w:r>
    </w:p>
    <w:bookmarkEnd w:id="21"/>
    <w:p w:rsidR="00750F82" w:rsidRDefault="00750F82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>предоставление информации</w:t>
      </w:r>
      <w:r w:rsidR="00D41079">
        <w:rPr>
          <w:rFonts w:ascii="Times New Roman" w:hAnsi="Times New Roman"/>
          <w:color w:val="000000"/>
          <w:sz w:val="24"/>
          <w:szCs w:val="24"/>
        </w:rPr>
        <w:t xml:space="preserve"> 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</w:t>
      </w:r>
      <w:r w:rsidR="000E36D5">
        <w:rPr>
          <w:rFonts w:ascii="Times New Roman" w:hAnsi="Times New Roman"/>
          <w:color w:val="000000"/>
          <w:sz w:val="24"/>
          <w:szCs w:val="24"/>
        </w:rPr>
        <w:t>а в области гражданской обороны</w:t>
      </w:r>
      <w:r w:rsidRPr="0091610D">
        <w:rPr>
          <w:rFonts w:ascii="Times New Roman" w:hAnsi="Times New Roman"/>
          <w:color w:val="000000"/>
          <w:sz w:val="24"/>
          <w:szCs w:val="24"/>
        </w:rPr>
        <w:t>;</w:t>
      </w:r>
    </w:p>
    <w:p w:rsidR="000E36D5" w:rsidRDefault="000E36D5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</w:t>
      </w:r>
      <w:r w:rsidR="00D41079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D41079"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10D">
        <w:rPr>
          <w:rFonts w:ascii="Times New Roman" w:hAnsi="Times New Roman"/>
          <w:color w:val="000000"/>
          <w:sz w:val="24"/>
          <w:szCs w:val="24"/>
        </w:rPr>
        <w:t>о присвоенной используемым объектам надзора категории риска в области защиты населения и территорий от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36D5" w:rsidRPr="0091610D" w:rsidRDefault="000E36D5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</w:t>
      </w:r>
      <w:r w:rsidR="00D41079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D41079"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10D">
        <w:rPr>
          <w:rFonts w:ascii="Times New Roman" w:hAnsi="Times New Roman"/>
          <w:color w:val="000000"/>
          <w:sz w:val="24"/>
          <w:szCs w:val="24"/>
        </w:rPr>
        <w:t>о присвоенной используемым объектам надзора категории риска в области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750F82" w:rsidRDefault="00750F82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 xml:space="preserve">предоставление информации </w:t>
      </w:r>
      <w:r w:rsidR="00D41079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D41079"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1610D">
        <w:rPr>
          <w:rFonts w:ascii="Times New Roman" w:hAnsi="Times New Roman"/>
          <w:color w:val="000000"/>
          <w:sz w:val="24"/>
          <w:szCs w:val="24"/>
        </w:rPr>
        <w:t>об изменении ранее присвоенной категории риска в области гражданской обороны</w:t>
      </w:r>
      <w:r w:rsidR="00765C67" w:rsidRPr="0091610D">
        <w:rPr>
          <w:rFonts w:ascii="Times New Roman" w:hAnsi="Times New Roman"/>
          <w:color w:val="000000"/>
          <w:sz w:val="24"/>
          <w:szCs w:val="24"/>
        </w:rPr>
        <w:t>;</w:t>
      </w:r>
    </w:p>
    <w:p w:rsidR="000E36D5" w:rsidRDefault="000E36D5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>предоставление информации</w:t>
      </w:r>
      <w:r w:rsidR="00D41079" w:rsidRPr="00D4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079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об изменении ранее присвоенной категории риска в области защиты населения и территорий от чрезвычайных с</w:t>
      </w:r>
      <w:r>
        <w:rPr>
          <w:rFonts w:ascii="Times New Roman" w:hAnsi="Times New Roman"/>
          <w:color w:val="000000"/>
          <w:sz w:val="24"/>
          <w:szCs w:val="24"/>
        </w:rPr>
        <w:t>итуаций;</w:t>
      </w:r>
    </w:p>
    <w:p w:rsidR="000E36D5" w:rsidRDefault="000E36D5" w:rsidP="00750F82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610D">
        <w:rPr>
          <w:rFonts w:ascii="Times New Roman" w:hAnsi="Times New Roman"/>
          <w:color w:val="000000"/>
          <w:sz w:val="24"/>
          <w:szCs w:val="24"/>
        </w:rPr>
        <w:t>предоставление информации</w:t>
      </w:r>
      <w:r w:rsidR="00D41079" w:rsidRPr="00D4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079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об изменении ранее присвоенной категории риска в области пожарной безопасности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0E36D5" w:rsidRPr="00281C5B" w:rsidRDefault="000E36D5" w:rsidP="000E36D5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C5B">
        <w:rPr>
          <w:rFonts w:ascii="Times New Roman" w:hAnsi="Times New Roman"/>
          <w:color w:val="000000"/>
          <w:sz w:val="24"/>
          <w:szCs w:val="24"/>
        </w:rPr>
        <w:t>отказ в удовлетворении заявления о предоставлении информации об изменении ранее присвоенной категории риска в области гражданской обороны;</w:t>
      </w:r>
    </w:p>
    <w:p w:rsidR="000E36D5" w:rsidRPr="00281C5B" w:rsidRDefault="000E36D5" w:rsidP="000E36D5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C5B">
        <w:rPr>
          <w:rFonts w:ascii="Times New Roman" w:hAnsi="Times New Roman"/>
          <w:color w:val="000000"/>
          <w:sz w:val="24"/>
          <w:szCs w:val="24"/>
        </w:rPr>
        <w:t>отказ в удовлетворении заявления о предоставлении информации об изменении ранее присвоенной категории риска в области защиты населения и территорий от чрезвычайных ситуаций;</w:t>
      </w:r>
    </w:p>
    <w:p w:rsidR="000E36D5" w:rsidRPr="00A977B6" w:rsidRDefault="000E36D5" w:rsidP="000E36D5">
      <w:pPr>
        <w:pStyle w:val="ab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C5B">
        <w:rPr>
          <w:rFonts w:ascii="Times New Roman" w:hAnsi="Times New Roman"/>
          <w:color w:val="000000"/>
          <w:sz w:val="24"/>
          <w:szCs w:val="24"/>
        </w:rPr>
        <w:lastRenderedPageBreak/>
        <w:t xml:space="preserve">отказ в удовлетворении заявления о предоставлении информации об изменении ранее присвоенной категории риска </w:t>
      </w:r>
      <w:r w:rsidR="00281C5B" w:rsidRPr="00281C5B">
        <w:rPr>
          <w:rFonts w:ascii="Times New Roman" w:hAnsi="Times New Roman"/>
          <w:color w:val="000000"/>
          <w:sz w:val="24"/>
          <w:szCs w:val="24"/>
        </w:rPr>
        <w:t>в области пожарной безопасности.</w:t>
      </w:r>
    </w:p>
    <w:p w:rsidR="00BF6EA6" w:rsidRPr="00281C5B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2" w:name="sub_1204"/>
      <w:r w:rsidRPr="0091610D">
        <w:rPr>
          <w:rFonts w:ascii="Times New Roman" w:hAnsi="Times New Roman"/>
          <w:color w:val="000000"/>
          <w:sz w:val="24"/>
          <w:szCs w:val="24"/>
        </w:rPr>
        <w:t>Срок предоставления государственной услуги</w:t>
      </w:r>
    </w:p>
    <w:bookmarkEnd w:id="2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070D4C" w:rsidRPr="0091610D" w:rsidRDefault="00BF6EA6" w:rsidP="003C1D6A">
      <w:pPr>
        <w:numPr>
          <w:ilvl w:val="0"/>
          <w:numId w:val="3"/>
        </w:numPr>
        <w:ind w:left="0" w:firstLine="720"/>
        <w:rPr>
          <w:rFonts w:ascii="Times New Roman" w:hAnsi="Times New Roman" w:cs="Times New Roman"/>
          <w:color w:val="000000"/>
        </w:rPr>
      </w:pPr>
      <w:bookmarkStart w:id="23" w:name="sub_1015"/>
      <w:proofErr w:type="gramStart"/>
      <w:r w:rsidRPr="0091610D">
        <w:rPr>
          <w:rFonts w:ascii="Times New Roman" w:hAnsi="Times New Roman" w:cs="Times New Roman"/>
          <w:color w:val="000000"/>
        </w:rPr>
        <w:t xml:space="preserve">Предоставление государственной услуги осуществляется </w:t>
      </w:r>
      <w:bookmarkStart w:id="24" w:name="sub_1016"/>
      <w:bookmarkEnd w:id="23"/>
      <w:r w:rsidR="00765C67" w:rsidRPr="0091610D">
        <w:rPr>
          <w:rFonts w:ascii="Times New Roman" w:hAnsi="Times New Roman" w:cs="Times New Roman"/>
          <w:color w:val="000000"/>
        </w:rPr>
        <w:t>п</w:t>
      </w:r>
      <w:r w:rsidR="00070D4C" w:rsidRPr="0091610D">
        <w:rPr>
          <w:rFonts w:ascii="Times New Roman" w:hAnsi="Times New Roman" w:cs="Times New Roman"/>
          <w:color w:val="000000"/>
        </w:rPr>
        <w:t>о запросу юридического лица или индивидуального предпринимателя в срок, не превышающий 15 рабочих дней с даты поступления такого запроса, направляет им информацию о присвоенных их деятельности и (или) используемым ими производст</w:t>
      </w:r>
      <w:r w:rsidR="00194FFE">
        <w:rPr>
          <w:rFonts w:ascii="Times New Roman" w:hAnsi="Times New Roman" w:cs="Times New Roman"/>
          <w:color w:val="000000"/>
        </w:rPr>
        <w:t>венным объектам категории риска</w:t>
      </w:r>
      <w:r w:rsidR="00070D4C" w:rsidRPr="0091610D">
        <w:rPr>
          <w:rFonts w:ascii="Times New Roman" w:hAnsi="Times New Roman" w:cs="Times New Roman"/>
          <w:color w:val="000000"/>
        </w:rPr>
        <w:t>, а также сведения, использованные при отнесении их деятельности и (или) используемых ими производственных объектов к определенным катего</w:t>
      </w:r>
      <w:r w:rsidR="00194FFE">
        <w:rPr>
          <w:rFonts w:ascii="Times New Roman" w:hAnsi="Times New Roman" w:cs="Times New Roman"/>
          <w:color w:val="000000"/>
        </w:rPr>
        <w:t>риям риска</w:t>
      </w:r>
      <w:r w:rsidR="00070D4C" w:rsidRPr="0091610D">
        <w:rPr>
          <w:rFonts w:ascii="Times New Roman" w:hAnsi="Times New Roman" w:cs="Times New Roman"/>
          <w:color w:val="000000"/>
        </w:rPr>
        <w:t>.</w:t>
      </w:r>
      <w:proofErr w:type="gramEnd"/>
    </w:p>
    <w:p w:rsidR="00BF6EA6" w:rsidRPr="0091610D" w:rsidRDefault="00BF6EA6">
      <w:pPr>
        <w:rPr>
          <w:rFonts w:ascii="Times New Roman" w:hAnsi="Times New Roman" w:cs="Times New Roman"/>
          <w:color w:val="FF0000"/>
        </w:rPr>
      </w:pPr>
      <w:bookmarkStart w:id="25" w:name="sub_1017"/>
      <w:bookmarkEnd w:id="24"/>
    </w:p>
    <w:bookmarkEnd w:id="25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sz w:val="24"/>
          <w:szCs w:val="24"/>
        </w:rPr>
      </w:pPr>
      <w:bookmarkStart w:id="26" w:name="sub_1205"/>
      <w:r w:rsidRPr="0091610D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bookmarkEnd w:id="26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3C1D6A">
      <w:pPr>
        <w:rPr>
          <w:rFonts w:ascii="Times New Roman" w:hAnsi="Times New Roman" w:cs="Times New Roman"/>
        </w:rPr>
      </w:pPr>
      <w:bookmarkStart w:id="27" w:name="sub_1018"/>
      <w:r>
        <w:rPr>
          <w:rFonts w:ascii="Times New Roman" w:hAnsi="Times New Roman" w:cs="Times New Roman"/>
        </w:rPr>
        <w:t xml:space="preserve">12. </w:t>
      </w:r>
      <w:r w:rsidR="00BF6EA6" w:rsidRPr="0091610D">
        <w:rPr>
          <w:rFonts w:ascii="Times New Roman" w:hAnsi="Times New Roman" w:cs="Times New Roman"/>
        </w:rPr>
        <w:t xml:space="preserve">Предоставление государственной услуги осуществляется в соответствии </w:t>
      </w:r>
      <w:proofErr w:type="gramStart"/>
      <w:r w:rsidR="00BF6EA6" w:rsidRPr="0091610D">
        <w:rPr>
          <w:rFonts w:ascii="Times New Roman" w:hAnsi="Times New Roman" w:cs="Times New Roman"/>
        </w:rPr>
        <w:t>с</w:t>
      </w:r>
      <w:proofErr w:type="gramEnd"/>
      <w:r w:rsidR="00BF6EA6" w:rsidRPr="0091610D">
        <w:rPr>
          <w:rFonts w:ascii="Times New Roman" w:hAnsi="Times New Roman" w:cs="Times New Roman"/>
        </w:rPr>
        <w:t>:</w:t>
      </w:r>
    </w:p>
    <w:bookmarkEnd w:id="27"/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r w:rsidRPr="002668D5">
        <w:rPr>
          <w:rFonts w:ascii="Times New Roman" w:hAnsi="Times New Roman" w:cs="Times New Roman"/>
          <w:color w:val="000000"/>
        </w:rPr>
        <w:fldChar w:fldCharType="begin"/>
      </w:r>
      <w:r w:rsidR="00BF6EA6" w:rsidRPr="002668D5">
        <w:rPr>
          <w:rFonts w:ascii="Times New Roman" w:hAnsi="Times New Roman" w:cs="Times New Roman"/>
          <w:color w:val="000000"/>
        </w:rPr>
        <w:instrText>HYPERLINK "http://ivo.garant.ru/document?id=12064247&amp;sub=0"</w:instrText>
      </w:r>
      <w:r w:rsidRPr="002668D5">
        <w:rPr>
          <w:rFonts w:ascii="Times New Roman" w:hAnsi="Times New Roman" w:cs="Times New Roman"/>
          <w:color w:val="000000"/>
        </w:rPr>
        <w:fldChar w:fldCharType="separate"/>
      </w:r>
      <w:proofErr w:type="gramStart"/>
      <w:r w:rsidR="00BF6EA6" w:rsidRPr="002668D5">
        <w:rPr>
          <w:rStyle w:val="a4"/>
          <w:rFonts w:ascii="Times New Roman" w:hAnsi="Times New Roman" w:cs="Times New Roman"/>
          <w:color w:val="000000"/>
        </w:rPr>
        <w:t>Федеральным законом</w:t>
      </w:r>
      <w:r w:rsidRPr="002668D5">
        <w:rPr>
          <w:rFonts w:ascii="Times New Roman" w:hAnsi="Times New Roman" w:cs="Times New Roman"/>
          <w:color w:val="000000"/>
        </w:rPr>
        <w:fldChar w:fldCharType="end"/>
      </w:r>
      <w:r w:rsidR="00BF6EA6" w:rsidRPr="002668D5">
        <w:rPr>
          <w:rFonts w:ascii="Times New Roman" w:hAnsi="Times New Roman" w:cs="Times New Roman"/>
          <w:color w:val="000000"/>
        </w:rPr>
        <w:t xml:space="preserve"> от 26 декабря 2008 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2008, № 52 (ч. 1), ст. 6249; 2009, № 18 (ч. 1), ст. 2140, № 29, ст. 3601, № 48, ст. 5711, № 52 (ч. 1), ст. 6441;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2010, № 17, ст. 1988, № 18, ст. 2142, №</w:t>
      </w:r>
      <w:r w:rsidR="00BF6EA6" w:rsidRPr="002668D5">
        <w:rPr>
          <w:rFonts w:ascii="Times New Roman" w:hAnsi="Times New Roman" w:cs="Times New Roman"/>
          <w:color w:val="000000"/>
        </w:rPr>
        <w:t xml:space="preserve"> 31, ст. 4160, ст. 4193, </w:t>
      </w:r>
      <w:r w:rsidR="002668D5">
        <w:rPr>
          <w:rFonts w:ascii="Times New Roman" w:hAnsi="Times New Roman" w:cs="Times New Roman"/>
          <w:color w:val="000000"/>
        </w:rPr>
        <w:t>ст. 4196, № 32, ст. 4298; 2011, № 1, ст. 20, № 17, ст. 2310, № 23, ст. 3263, № 27, ст. 3880, № 30 (ч. 1), ст. 4590, № 48, ст. 6728; 2012, № 19, ст. 2281, N 26, ст. 3446, № 31, ст. 4320, ст. 4322, № 47, ст. 6402;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2013, № 9, ст. 874, № 27, ст. 3477, №</w:t>
      </w:r>
      <w:r w:rsidR="00BF6EA6" w:rsidRPr="002668D5">
        <w:rPr>
          <w:rFonts w:ascii="Times New Roman" w:hAnsi="Times New Roman" w:cs="Times New Roman"/>
          <w:color w:val="000000"/>
        </w:rPr>
        <w:t> 30 (ч.</w:t>
      </w:r>
      <w:r w:rsidR="002668D5">
        <w:rPr>
          <w:rFonts w:ascii="Times New Roman" w:hAnsi="Times New Roman" w:cs="Times New Roman"/>
          <w:color w:val="000000"/>
        </w:rPr>
        <w:t xml:space="preserve"> 1), ст. 4041, № 44, ст. 5633, № 48, ст. 6165, № 49 (ч. 1), ст. 6338; 2013, № 52 (ч. 1), ст. 6961, №</w:t>
      </w:r>
      <w:r w:rsidR="00BF6EA6" w:rsidRPr="002668D5">
        <w:rPr>
          <w:rFonts w:ascii="Times New Roman" w:hAnsi="Times New Roman" w:cs="Times New Roman"/>
          <w:color w:val="000000"/>
        </w:rPr>
        <w:t> 52 (ч.</w:t>
      </w:r>
      <w:r w:rsidR="002668D5">
        <w:rPr>
          <w:rFonts w:ascii="Times New Roman" w:hAnsi="Times New Roman" w:cs="Times New Roman"/>
          <w:color w:val="000000"/>
        </w:rPr>
        <w:t xml:space="preserve"> 1), ст. 6979, ст. 6981; 2014, № 11, ст. 1092, ст. 1098, № 26 (ч. 1), ст. 3366, №</w:t>
      </w:r>
      <w:r w:rsidR="00BF6EA6" w:rsidRPr="002668D5">
        <w:rPr>
          <w:rFonts w:ascii="Times New Roman" w:hAnsi="Times New Roman" w:cs="Times New Roman"/>
          <w:color w:val="000000"/>
        </w:rPr>
        <w:t xml:space="preserve"> 30 (ч. 1), ст. 4220, </w:t>
      </w:r>
      <w:r w:rsidR="002668D5">
        <w:rPr>
          <w:rFonts w:ascii="Times New Roman" w:hAnsi="Times New Roman" w:cs="Times New Roman"/>
          <w:color w:val="000000"/>
        </w:rPr>
        <w:t>ст. 4235, ст. 4243, ст. 4256, №</w:t>
      </w:r>
      <w:r w:rsidR="00BF6EA6" w:rsidRPr="002668D5">
        <w:rPr>
          <w:rFonts w:ascii="Times New Roman" w:hAnsi="Times New Roman" w:cs="Times New Roman"/>
          <w:color w:val="000000"/>
        </w:rPr>
        <w:t xml:space="preserve"> 42, ст. 5615, </w:t>
      </w:r>
      <w:r w:rsidR="002668D5">
        <w:rPr>
          <w:rFonts w:ascii="Times New Roman" w:hAnsi="Times New Roman" w:cs="Times New Roman"/>
          <w:color w:val="000000"/>
        </w:rPr>
        <w:t xml:space="preserve">№ 48, ст. 6659; </w:t>
      </w:r>
      <w:proofErr w:type="gramStart"/>
      <w:r w:rsidR="002668D5">
        <w:rPr>
          <w:rFonts w:ascii="Times New Roman" w:hAnsi="Times New Roman" w:cs="Times New Roman"/>
          <w:color w:val="000000"/>
        </w:rPr>
        <w:t>2015, №</w:t>
      </w:r>
      <w:r w:rsidR="00BF6EA6" w:rsidRPr="002668D5">
        <w:rPr>
          <w:rFonts w:ascii="Times New Roman" w:hAnsi="Times New Roman" w:cs="Times New Roman"/>
          <w:color w:val="000000"/>
        </w:rPr>
        <w:t> 1 (ч. 1), с</w:t>
      </w:r>
      <w:r w:rsidR="002668D5">
        <w:rPr>
          <w:rFonts w:ascii="Times New Roman" w:hAnsi="Times New Roman" w:cs="Times New Roman"/>
          <w:color w:val="000000"/>
        </w:rPr>
        <w:t>т. 53, ст. 64, ст. 72, ст. 85, № 14, ст. 2022, № 18, ст. 2614, № 27, ст. 3950, №</w:t>
      </w:r>
      <w:r w:rsidR="00BF6EA6" w:rsidRPr="002668D5">
        <w:rPr>
          <w:rFonts w:ascii="Times New Roman" w:hAnsi="Times New Roman" w:cs="Times New Roman"/>
          <w:color w:val="000000"/>
        </w:rPr>
        <w:t> 29 (ч. 1), ст. 4339,</w:t>
      </w:r>
      <w:r w:rsidR="002668D5">
        <w:rPr>
          <w:rFonts w:ascii="Times New Roman" w:hAnsi="Times New Roman" w:cs="Times New Roman"/>
          <w:color w:val="000000"/>
        </w:rPr>
        <w:t xml:space="preserve"> ст. 4362, ст. 4372, ст. 4389, № 48 (ч. 1), ст. 6707; 2016, № 11, ст. 1495, № 18, ст. 2503, №</w:t>
      </w:r>
      <w:r w:rsidR="00BF6EA6" w:rsidRPr="002668D5">
        <w:rPr>
          <w:rFonts w:ascii="Times New Roman" w:hAnsi="Times New Roman" w:cs="Times New Roman"/>
          <w:color w:val="000000"/>
        </w:rPr>
        <w:t> 27 (ч. 1), ст. 4160, ст. 4</w:t>
      </w:r>
      <w:r w:rsidR="002668D5">
        <w:rPr>
          <w:rFonts w:ascii="Times New Roman" w:hAnsi="Times New Roman" w:cs="Times New Roman"/>
          <w:color w:val="000000"/>
        </w:rPr>
        <w:t>187, № 27 (ч. 2), ст. 4287), № 50, ст. 6975;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2017, № 9, ст. 1276, №</w:t>
      </w:r>
      <w:r w:rsidR="00BF6EA6" w:rsidRPr="002668D5">
        <w:rPr>
          <w:rFonts w:ascii="Times New Roman" w:hAnsi="Times New Roman" w:cs="Times New Roman"/>
          <w:color w:val="000000"/>
        </w:rPr>
        <w:t> 18, ст. 2673);</w:t>
      </w:r>
      <w:proofErr w:type="gramEnd"/>
    </w:p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hyperlink r:id="rId13" w:history="1">
        <w:proofErr w:type="gramStart"/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Федеральным законом</w:t>
        </w:r>
      </w:hyperlink>
      <w:r w:rsidR="002668D5">
        <w:rPr>
          <w:rFonts w:ascii="Times New Roman" w:hAnsi="Times New Roman" w:cs="Times New Roman"/>
          <w:color w:val="000000"/>
        </w:rPr>
        <w:t xml:space="preserve"> от 9 февраля 2009 г. №</w:t>
      </w:r>
      <w:r w:rsidR="00BF6EA6" w:rsidRPr="002668D5">
        <w:rPr>
          <w:rFonts w:ascii="Times New Roman" w:hAnsi="Times New Roman" w:cs="Times New Roman"/>
          <w:color w:val="000000"/>
        </w:rPr>
        <w:t> 8-ФЗ "Об обеспечении доступа к информации о деятельности государственных органов и органов местного самоуправления" (Собрание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2009, № 7, ст. 776; 2011, № 29, ст. 4291; 2013, № 23, ст. 2870, № 51, ст. 6686, № 52 (ч. 1), ст. 6961; 2014, № 45, ст. 6141, № 49 (ч. 6), ст. 6928;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2015 №</w:t>
      </w:r>
      <w:r w:rsidR="00BF6EA6" w:rsidRPr="002668D5">
        <w:rPr>
          <w:rFonts w:ascii="Times New Roman" w:hAnsi="Times New Roman" w:cs="Times New Roman"/>
          <w:color w:val="000000"/>
        </w:rPr>
        <w:t xml:space="preserve"> 48 (ч. </w:t>
      </w:r>
      <w:r w:rsidR="002668D5">
        <w:rPr>
          <w:rFonts w:ascii="Times New Roman" w:hAnsi="Times New Roman" w:cs="Times New Roman"/>
          <w:color w:val="000000"/>
        </w:rPr>
        <w:t>1), ст. 6723; 2016, №</w:t>
      </w:r>
      <w:r w:rsidR="00BF6EA6" w:rsidRPr="002668D5">
        <w:rPr>
          <w:rFonts w:ascii="Times New Roman" w:hAnsi="Times New Roman" w:cs="Times New Roman"/>
          <w:color w:val="000000"/>
        </w:rPr>
        <w:t> 11, ст. 1493);</w:t>
      </w:r>
    </w:p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hyperlink r:id="rId14" w:history="1"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Федеральным законом</w:t>
        </w:r>
      </w:hyperlink>
      <w:r w:rsidR="002668D5">
        <w:rPr>
          <w:rFonts w:ascii="Times New Roman" w:hAnsi="Times New Roman" w:cs="Times New Roman"/>
          <w:color w:val="000000"/>
        </w:rPr>
        <w:t xml:space="preserve"> от 27 июля 2010 г. №</w:t>
      </w:r>
      <w:r w:rsidR="00BF6EA6" w:rsidRPr="002668D5">
        <w:rPr>
          <w:rFonts w:ascii="Times New Roman" w:hAnsi="Times New Roman" w:cs="Times New Roman"/>
          <w:color w:val="000000"/>
        </w:rPr>
        <w:t> 210-ФЗ "Об организации предоставления государственных и муниципальных услуг" (Собрание законодательства Российской Ф</w:t>
      </w:r>
      <w:r w:rsidR="002668D5">
        <w:rPr>
          <w:rFonts w:ascii="Times New Roman" w:hAnsi="Times New Roman" w:cs="Times New Roman"/>
          <w:color w:val="000000"/>
        </w:rPr>
        <w:t xml:space="preserve">едерации, 2010, № 31, ст. 4179; 2011, № 15, ст. 2038, № 27, ст. 3873, ст. 3880, № 29, ст. 4291, № 30, ст. 4587, № 49, ст. 7061; 2012, № 31, ст. 4322; </w:t>
      </w:r>
      <w:proofErr w:type="gramStart"/>
      <w:r w:rsidR="002668D5">
        <w:rPr>
          <w:rFonts w:ascii="Times New Roman" w:hAnsi="Times New Roman" w:cs="Times New Roman"/>
          <w:color w:val="000000"/>
        </w:rPr>
        <w:t>2013, № 14, ст. 1651, № 27, ст. 3477, ст. 3480, № 30 (ч. 1), ст. 4084, № 51, ст. 6679, №</w:t>
      </w:r>
      <w:r w:rsidR="00BF6EA6" w:rsidRPr="002668D5">
        <w:rPr>
          <w:rFonts w:ascii="Times New Roman" w:hAnsi="Times New Roman" w:cs="Times New Roman"/>
          <w:color w:val="000000"/>
        </w:rPr>
        <w:t> 52 (ч. 1), ст. 69</w:t>
      </w:r>
      <w:r w:rsidR="002668D5">
        <w:rPr>
          <w:rFonts w:ascii="Times New Roman" w:hAnsi="Times New Roman" w:cs="Times New Roman"/>
          <w:color w:val="000000"/>
        </w:rPr>
        <w:t>61, ст. 6952, ст. 7009; 2014, № 26 (ч. 1), ст. 3366, № 30 (ч. 1), ст. 4264, № 49 (ч. 6), ст. 6928;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2015, № 1 (ч. 1), ст. 67, ст. 72, № 10, ст. 1393, №</w:t>
      </w:r>
      <w:r w:rsidR="00BF6EA6" w:rsidRPr="002668D5">
        <w:rPr>
          <w:rFonts w:ascii="Times New Roman" w:hAnsi="Times New Roman" w:cs="Times New Roman"/>
          <w:color w:val="000000"/>
        </w:rPr>
        <w:t> 29 (ч.</w:t>
      </w:r>
      <w:r w:rsidR="002668D5">
        <w:rPr>
          <w:rFonts w:ascii="Times New Roman" w:hAnsi="Times New Roman" w:cs="Times New Roman"/>
          <w:color w:val="000000"/>
        </w:rPr>
        <w:t xml:space="preserve"> 1), ст. 4342, ст. 4376; 2016, № 7, ст. 916, №</w:t>
      </w:r>
      <w:r w:rsidR="00BF6EA6" w:rsidRPr="002668D5">
        <w:rPr>
          <w:rFonts w:ascii="Times New Roman" w:hAnsi="Times New Roman" w:cs="Times New Roman"/>
          <w:color w:val="000000"/>
        </w:rPr>
        <w:t> </w:t>
      </w:r>
      <w:r w:rsidR="002668D5">
        <w:rPr>
          <w:rFonts w:ascii="Times New Roman" w:hAnsi="Times New Roman" w:cs="Times New Roman"/>
          <w:color w:val="000000"/>
        </w:rPr>
        <w:t>27 (ч. 2), ст. 4293, ст. 4294; №</w:t>
      </w:r>
      <w:r w:rsidR="00BF6EA6" w:rsidRPr="002668D5">
        <w:rPr>
          <w:rFonts w:ascii="Times New Roman" w:hAnsi="Times New Roman" w:cs="Times New Roman"/>
          <w:color w:val="000000"/>
        </w:rPr>
        <w:t> 52 (ч. 5), ст. 7482</w:t>
      </w:r>
      <w:r w:rsidR="002668D5">
        <w:rPr>
          <w:rFonts w:ascii="Times New Roman" w:hAnsi="Times New Roman" w:cs="Times New Roman"/>
          <w:color w:val="000000"/>
        </w:rPr>
        <w:t>; 2017, №</w:t>
      </w:r>
      <w:r w:rsidR="00BF6EA6" w:rsidRPr="002668D5">
        <w:rPr>
          <w:rFonts w:ascii="Times New Roman" w:hAnsi="Times New Roman" w:cs="Times New Roman"/>
          <w:color w:val="000000"/>
        </w:rPr>
        <w:t> 1 (ч. 1), ст. 12);</w:t>
      </w:r>
      <w:proofErr w:type="gramEnd"/>
    </w:p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hyperlink r:id="rId15" w:history="1">
        <w:proofErr w:type="gramStart"/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Федеральным законом</w:t>
        </w:r>
      </w:hyperlink>
      <w:r w:rsidR="002668D5">
        <w:rPr>
          <w:rFonts w:ascii="Times New Roman" w:hAnsi="Times New Roman" w:cs="Times New Roman"/>
          <w:color w:val="000000"/>
        </w:rPr>
        <w:t xml:space="preserve"> от 24 ноября 1995 г. №</w:t>
      </w:r>
      <w:r w:rsidR="00BF6EA6" w:rsidRPr="002668D5">
        <w:rPr>
          <w:rFonts w:ascii="Times New Roman" w:hAnsi="Times New Roman" w:cs="Times New Roman"/>
          <w:color w:val="000000"/>
        </w:rPr>
        <w:t> 181-ФЗ "О социальной защите инвалидов в Российской Федерации" 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1998, №</w:t>
      </w:r>
      <w:r w:rsidR="00BF6EA6" w:rsidRPr="002668D5">
        <w:rPr>
          <w:rFonts w:ascii="Times New Roman" w:hAnsi="Times New Roman" w:cs="Times New Roman"/>
          <w:color w:val="000000"/>
        </w:rPr>
        <w:t xml:space="preserve"> 31, </w:t>
      </w:r>
      <w:r w:rsidR="002668D5">
        <w:rPr>
          <w:rFonts w:ascii="Times New Roman" w:hAnsi="Times New Roman" w:cs="Times New Roman"/>
          <w:color w:val="000000"/>
        </w:rPr>
        <w:t>ст. 3803; 1999, № 2, ст. 232, № 29, ст. 3693; 2000, № 22, ст. 2267; 2001, № 24, ст. 2410, № 33 (ч. 1), ст. 3426, № 53 (ч. 1), ст. 5024, № 1 (ч. 1), ст. 2;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2002, № 22, ст. 2026; 2003, № 2, ст. 167, № 43, ст. 4108; 2004, № 35, ст. 3607, №</w:t>
      </w:r>
      <w:r w:rsidR="00BF6EA6" w:rsidRPr="002668D5">
        <w:rPr>
          <w:rFonts w:ascii="Times New Roman" w:hAnsi="Times New Roman" w:cs="Times New Roman"/>
          <w:color w:val="000000"/>
        </w:rPr>
        <w:t> 1 (ч. 1), ст. 25; 2</w:t>
      </w:r>
      <w:r w:rsidR="002668D5">
        <w:rPr>
          <w:rFonts w:ascii="Times New Roman" w:hAnsi="Times New Roman" w:cs="Times New Roman"/>
          <w:color w:val="000000"/>
        </w:rPr>
        <w:t xml:space="preserve">005, № 1, ст. 10; 2007, № 43, ст. 5084, № 49, </w:t>
      </w:r>
      <w:r w:rsidR="002668D5">
        <w:rPr>
          <w:rFonts w:ascii="Times New Roman" w:hAnsi="Times New Roman" w:cs="Times New Roman"/>
          <w:color w:val="000000"/>
        </w:rPr>
        <w:lastRenderedPageBreak/>
        <w:t>ст. 6070; 2008, № 9, ст. 817, № 29 (ч. 1), ст. 3410, № 30, ст. 3616, № 52 (ч. 1), ст. 6224; 2009, № 18 (ч. 1), ст. 2152, № 30, ст. 3739;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2010, № 50, ст. 6609; 2011, № 27, ст. 3880, № 30 (ч. 1), ст. 4596, №</w:t>
      </w:r>
      <w:r w:rsidR="00BF6EA6" w:rsidRPr="002668D5">
        <w:rPr>
          <w:rFonts w:ascii="Times New Roman" w:hAnsi="Times New Roman" w:cs="Times New Roman"/>
          <w:color w:val="000000"/>
        </w:rPr>
        <w:t xml:space="preserve"> 45, </w:t>
      </w:r>
      <w:r w:rsidR="002668D5">
        <w:rPr>
          <w:rFonts w:ascii="Times New Roman" w:hAnsi="Times New Roman" w:cs="Times New Roman"/>
          <w:color w:val="000000"/>
        </w:rPr>
        <w:t xml:space="preserve">ст. 6329, № 47, ст. 6608, № 49 (ч. 1), ст. 7033; </w:t>
      </w:r>
      <w:proofErr w:type="gramStart"/>
      <w:r w:rsidR="002668D5">
        <w:rPr>
          <w:rFonts w:ascii="Times New Roman" w:hAnsi="Times New Roman" w:cs="Times New Roman"/>
          <w:color w:val="000000"/>
        </w:rPr>
        <w:t>2012, № 29, ст. 3990, № 30, ст. 4175, № 53 (ч. 1), ст. 7621, 2013, № 8, ст. 717, № 19, ст. 2331, № 27, ст. 3460, № 27, ст. 3475, № 27, ст. 3477, № 48, ст. 6160, № 52 (ч. 1), ст. 6986; 2014, №</w:t>
      </w:r>
      <w:r w:rsidR="00BF6EA6" w:rsidRPr="002668D5">
        <w:rPr>
          <w:rFonts w:ascii="Times New Roman" w:hAnsi="Times New Roman" w:cs="Times New Roman"/>
          <w:color w:val="000000"/>
        </w:rPr>
        <w:t> 26 (ч. 1), ст. </w:t>
      </w:r>
      <w:r w:rsidR="002668D5">
        <w:rPr>
          <w:rFonts w:ascii="Times New Roman" w:hAnsi="Times New Roman" w:cs="Times New Roman"/>
          <w:color w:val="000000"/>
        </w:rPr>
        <w:t>3406, № 30 (ч. 1), ст. 4268, № 49 (ч. 6), ст. 6928;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2015, № 27, ст. 3967, № 48 (ч. 1), ст. 6724, № 1 (ч. 1), ст. 19, № 14, ст. 2008; 2016, № 52 (ч. 5), ст. 7510; 2017, №</w:t>
      </w:r>
      <w:r w:rsidR="00BF6EA6" w:rsidRPr="002668D5">
        <w:rPr>
          <w:rFonts w:ascii="Times New Roman" w:hAnsi="Times New Roman" w:cs="Times New Roman"/>
          <w:color w:val="000000"/>
        </w:rPr>
        <w:t> 11, ст. 1539;</w:t>
      </w:r>
    </w:p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hyperlink r:id="rId16" w:history="1">
        <w:proofErr w:type="gramStart"/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постановлением</w:t>
        </w:r>
      </w:hyperlink>
      <w:r w:rsidR="00BF6EA6" w:rsidRPr="002668D5">
        <w:rPr>
          <w:rFonts w:ascii="Times New Roman" w:hAnsi="Times New Roman" w:cs="Times New Roman"/>
          <w:color w:val="000000"/>
        </w:rPr>
        <w:t xml:space="preserve"> Правительства Российско</w:t>
      </w:r>
      <w:r w:rsidR="002668D5">
        <w:rPr>
          <w:rFonts w:ascii="Times New Roman" w:hAnsi="Times New Roman" w:cs="Times New Roman"/>
          <w:color w:val="000000"/>
        </w:rPr>
        <w:t>й Федерации от 16 июля 2009 г. №</w:t>
      </w:r>
      <w:r w:rsidR="00BF6EA6" w:rsidRPr="002668D5">
        <w:rPr>
          <w:rFonts w:ascii="Times New Roman" w:hAnsi="Times New Roman" w:cs="Times New Roman"/>
          <w:color w:val="000000"/>
        </w:rPr>
        <w:t> 584 "Об уведомительном порядке начала осуществления отдельных видов предпринимательской деятельности" (Собрание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2009, № 30, ст. 3823; 2010, №</w:t>
      </w:r>
      <w:r w:rsidR="00BF6EA6" w:rsidRPr="002668D5">
        <w:rPr>
          <w:rFonts w:ascii="Times New Roman" w:hAnsi="Times New Roman" w:cs="Times New Roman"/>
          <w:color w:val="000000"/>
        </w:rPr>
        <w:t xml:space="preserve"> 16, ст. 1928, </w:t>
      </w:r>
      <w:r w:rsidR="002668D5">
        <w:rPr>
          <w:rFonts w:ascii="Times New Roman" w:hAnsi="Times New Roman" w:cs="Times New Roman"/>
          <w:color w:val="000000"/>
        </w:rPr>
        <w:t>№ 44, ст. 5692; 2012, № 1, ст. 171, № 37, ст. 5002; 2013, № 5, ст. 386, № 8, ст. 826, № 26, ст. 3338, № 31, ст. 4214, № 33, ст. 4391;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2014, № 51, ст. 7466; 2015, № 14, ст. 2001; 2017, № 11, ст. 1539, №</w:t>
      </w:r>
      <w:r w:rsidR="00BF6EA6" w:rsidRPr="002668D5">
        <w:rPr>
          <w:rFonts w:ascii="Times New Roman" w:hAnsi="Times New Roman" w:cs="Times New Roman"/>
          <w:color w:val="000000"/>
        </w:rPr>
        <w:t> 23, ст. 3227);</w:t>
      </w:r>
      <w:proofErr w:type="gramEnd"/>
    </w:p>
    <w:p w:rsidR="00BF6EA6" w:rsidRPr="002668D5" w:rsidRDefault="001E2086">
      <w:pPr>
        <w:rPr>
          <w:rFonts w:ascii="Times New Roman" w:hAnsi="Times New Roman" w:cs="Times New Roman"/>
          <w:color w:val="000000"/>
        </w:rPr>
      </w:pPr>
      <w:hyperlink r:id="rId17" w:history="1">
        <w:proofErr w:type="gramStart"/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постановлением</w:t>
        </w:r>
      </w:hyperlink>
      <w:r w:rsidR="00BF6EA6" w:rsidRPr="002668D5">
        <w:rPr>
          <w:rFonts w:ascii="Times New Roman" w:hAnsi="Times New Roman" w:cs="Times New Roman"/>
          <w:color w:val="000000"/>
        </w:rPr>
        <w:t xml:space="preserve"> Правительства Российск</w:t>
      </w:r>
      <w:r w:rsidR="002668D5">
        <w:rPr>
          <w:rFonts w:ascii="Times New Roman" w:hAnsi="Times New Roman" w:cs="Times New Roman"/>
          <w:color w:val="000000"/>
        </w:rPr>
        <w:t>ой Федерации от 16 мая 2011 г. №</w:t>
      </w:r>
      <w:r w:rsidR="00BF6EA6" w:rsidRPr="002668D5">
        <w:rPr>
          <w:rFonts w:ascii="Times New Roman" w:hAnsi="Times New Roman" w:cs="Times New Roman"/>
          <w:color w:val="000000"/>
        </w:rPr>
        <w:t> 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2011, № 22, ст. 3169, № 35, ст. 5092; 2012, № 28, ст. 390, № 36, ст. 4903; 2012, № 50 (ч. 6), ст. 7070, № 52, ст. 7507;</w:t>
      </w:r>
      <w:proofErr w:type="gramEnd"/>
      <w:r w:rsidR="002668D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2668D5">
        <w:rPr>
          <w:rFonts w:ascii="Times New Roman" w:hAnsi="Times New Roman" w:cs="Times New Roman"/>
          <w:color w:val="000000"/>
        </w:rPr>
        <w:t>2014, №</w:t>
      </w:r>
      <w:r w:rsidR="00BF6EA6" w:rsidRPr="002668D5">
        <w:rPr>
          <w:rFonts w:ascii="Times New Roman" w:hAnsi="Times New Roman" w:cs="Times New Roman"/>
          <w:color w:val="000000"/>
        </w:rPr>
        <w:t> 5, ст. 506);</w:t>
      </w:r>
      <w:proofErr w:type="gramEnd"/>
    </w:p>
    <w:p w:rsidR="00750F82" w:rsidRPr="002668D5" w:rsidRDefault="00750F82">
      <w:pPr>
        <w:rPr>
          <w:rFonts w:ascii="Times New Roman" w:hAnsi="Times New Roman" w:cs="Times New Roman"/>
          <w:color w:val="000000"/>
        </w:rPr>
      </w:pPr>
      <w:r w:rsidRPr="002668D5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12 апреля 2012</w:t>
      </w:r>
      <w:r w:rsidR="002668D5">
        <w:rPr>
          <w:rFonts w:ascii="Times New Roman" w:hAnsi="Times New Roman" w:cs="Times New Roman"/>
          <w:color w:val="000000"/>
        </w:rPr>
        <w:t xml:space="preserve"> г. №</w:t>
      </w:r>
      <w:r w:rsidRPr="002668D5">
        <w:rPr>
          <w:rFonts w:ascii="Times New Roman" w:hAnsi="Times New Roman" w:cs="Times New Roman"/>
          <w:color w:val="000000"/>
        </w:rPr>
        <w:t xml:space="preserve"> 290 "О федеральном государственном пожарном надзоре"</w:t>
      </w:r>
      <w:r w:rsidR="007A764F" w:rsidRPr="002668D5">
        <w:rPr>
          <w:rFonts w:ascii="Times New Roman" w:hAnsi="Times New Roman" w:cs="Times New Roman"/>
          <w:color w:val="000000"/>
        </w:rPr>
        <w:t xml:space="preserve"> (Собрание законодательст</w:t>
      </w:r>
      <w:r w:rsidR="002668D5">
        <w:rPr>
          <w:rFonts w:ascii="Times New Roman" w:hAnsi="Times New Roman" w:cs="Times New Roman"/>
          <w:color w:val="000000"/>
        </w:rPr>
        <w:t>ва Российской Федерации, 2012, № 17, ст. 1964; 2015, № 44, ст. 6138; 2016, № 35, ст. 5326, № 39, ст. 5669; 2017, №</w:t>
      </w:r>
      <w:r w:rsidR="007A764F" w:rsidRPr="002668D5">
        <w:rPr>
          <w:rFonts w:ascii="Times New Roman" w:hAnsi="Times New Roman" w:cs="Times New Roman"/>
          <w:color w:val="000000"/>
        </w:rPr>
        <w:t xml:space="preserve"> 2 (Часть I), ст. 364, </w:t>
      </w:r>
      <w:r w:rsidR="002668D5">
        <w:rPr>
          <w:rFonts w:ascii="Times New Roman" w:hAnsi="Times New Roman" w:cs="Times New Roman"/>
          <w:color w:val="000000"/>
        </w:rPr>
        <w:t>№</w:t>
      </w:r>
      <w:r w:rsidR="007A764F" w:rsidRPr="002668D5">
        <w:rPr>
          <w:rFonts w:ascii="Times New Roman" w:hAnsi="Times New Roman" w:cs="Times New Roman"/>
          <w:color w:val="000000"/>
        </w:rPr>
        <w:t xml:space="preserve"> 28, ст. 4149).</w:t>
      </w:r>
    </w:p>
    <w:p w:rsidR="00BF6EA6" w:rsidRPr="0091610D" w:rsidRDefault="001E2086">
      <w:pPr>
        <w:rPr>
          <w:rFonts w:ascii="Times New Roman" w:hAnsi="Times New Roman" w:cs="Times New Roman"/>
        </w:rPr>
      </w:pPr>
      <w:hyperlink r:id="rId18" w:history="1">
        <w:proofErr w:type="gramStart"/>
        <w:r w:rsidR="00BF6EA6" w:rsidRPr="002668D5">
          <w:rPr>
            <w:rStyle w:val="a4"/>
            <w:rFonts w:ascii="Times New Roman" w:hAnsi="Times New Roman" w:cs="Times New Roman"/>
            <w:color w:val="000000"/>
          </w:rPr>
          <w:t>постановлением</w:t>
        </w:r>
      </w:hyperlink>
      <w:r w:rsidR="00BF6EA6" w:rsidRPr="0091610D">
        <w:rPr>
          <w:rFonts w:ascii="Times New Roman" w:hAnsi="Times New Roman" w:cs="Times New Roman"/>
        </w:rPr>
        <w:t xml:space="preserve"> Правительства Российской Ф</w:t>
      </w:r>
      <w:r w:rsidR="002668D5">
        <w:rPr>
          <w:rFonts w:ascii="Times New Roman" w:hAnsi="Times New Roman" w:cs="Times New Roman"/>
        </w:rPr>
        <w:t>едерации от 16 августа 2012 г. №</w:t>
      </w:r>
      <w:r w:rsidR="00BF6EA6" w:rsidRPr="0091610D">
        <w:rPr>
          <w:rFonts w:ascii="Times New Roman" w:hAnsi="Times New Roman" w:cs="Times New Roman"/>
        </w:rPr>
        <w:t> 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лиц" (Собрание законодательства Российской Федерации, 2012,</w:t>
      </w:r>
      <w:r w:rsidR="002668D5">
        <w:rPr>
          <w:rFonts w:ascii="Times New Roman" w:hAnsi="Times New Roman" w:cs="Times New Roman"/>
        </w:rPr>
        <w:t xml:space="preserve"> № 35, ст. 4829;</w:t>
      </w:r>
      <w:proofErr w:type="gramEnd"/>
      <w:r w:rsidR="002668D5">
        <w:rPr>
          <w:rFonts w:ascii="Times New Roman" w:hAnsi="Times New Roman" w:cs="Times New Roman"/>
        </w:rPr>
        <w:t xml:space="preserve"> </w:t>
      </w:r>
      <w:proofErr w:type="gramStart"/>
      <w:r w:rsidR="002668D5">
        <w:rPr>
          <w:rFonts w:ascii="Times New Roman" w:hAnsi="Times New Roman" w:cs="Times New Roman"/>
        </w:rPr>
        <w:t>2014, № 50, ст. 7113; 2015, №</w:t>
      </w:r>
      <w:r w:rsidR="00BF6EA6" w:rsidRPr="0091610D">
        <w:rPr>
          <w:rFonts w:ascii="Times New Roman" w:hAnsi="Times New Roman" w:cs="Times New Roman"/>
        </w:rPr>
        <w:t xml:space="preserve"> 47, </w:t>
      </w:r>
      <w:r w:rsidR="002668D5">
        <w:rPr>
          <w:rFonts w:ascii="Times New Roman" w:hAnsi="Times New Roman" w:cs="Times New Roman"/>
        </w:rPr>
        <w:t>ст. 6596; 2016, №</w:t>
      </w:r>
      <w:r w:rsidR="00BF6EA6" w:rsidRPr="0091610D">
        <w:rPr>
          <w:rFonts w:ascii="Times New Roman" w:hAnsi="Times New Roman" w:cs="Times New Roman"/>
        </w:rPr>
        <w:t> 51, ст. 7370).</w:t>
      </w:r>
      <w:proofErr w:type="gramEnd"/>
    </w:p>
    <w:p w:rsidR="002A2AEF" w:rsidRPr="0091610D" w:rsidRDefault="00750F82" w:rsidP="006E01C6">
      <w:pPr>
        <w:rPr>
          <w:rFonts w:ascii="Times New Roman" w:hAnsi="Times New Roman" w:cs="Times New Roman"/>
        </w:rPr>
      </w:pPr>
      <w:proofErr w:type="gramStart"/>
      <w:r w:rsidRPr="0091610D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17 августа 2016</w:t>
      </w:r>
      <w:r w:rsidR="002668D5">
        <w:rPr>
          <w:rFonts w:ascii="Times New Roman" w:hAnsi="Times New Roman" w:cs="Times New Roman"/>
          <w:color w:val="000000"/>
        </w:rPr>
        <w:t xml:space="preserve"> г. №</w:t>
      </w:r>
      <w:r w:rsidRPr="0091610D">
        <w:rPr>
          <w:rFonts w:ascii="Times New Roman" w:hAnsi="Times New Roman" w:cs="Times New Roman"/>
          <w:color w:val="000000"/>
        </w:rPr>
        <w:t xml:space="preserve">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</w:t>
      </w:r>
      <w:r w:rsidR="007A764F" w:rsidRPr="0091610D">
        <w:rPr>
          <w:rFonts w:ascii="Times New Roman" w:hAnsi="Times New Roman" w:cs="Times New Roman"/>
          <w:color w:val="000000"/>
        </w:rPr>
        <w:t xml:space="preserve"> (</w:t>
      </w:r>
      <w:r w:rsidR="006E01C6" w:rsidRPr="0091610D">
        <w:rPr>
          <w:rFonts w:ascii="Times New Roman" w:hAnsi="Times New Roman" w:cs="Times New Roman"/>
        </w:rPr>
        <w:t>Собрание законодательст</w:t>
      </w:r>
      <w:r w:rsidR="002668D5">
        <w:rPr>
          <w:rFonts w:ascii="Times New Roman" w:hAnsi="Times New Roman" w:cs="Times New Roman"/>
        </w:rPr>
        <w:t>ва Российской Федерации, 2016, № 35, ст. 5326; 2017, № 9, ст. 1361, № 11, ст. 1563, № 15 (Часть I), ст. 2197, №</w:t>
      </w:r>
      <w:r w:rsidR="006E01C6" w:rsidRPr="0091610D">
        <w:rPr>
          <w:rFonts w:ascii="Times New Roman" w:hAnsi="Times New Roman" w:cs="Times New Roman"/>
        </w:rPr>
        <w:t xml:space="preserve"> 31 (Часть II), ст. 4924).</w:t>
      </w:r>
      <w:proofErr w:type="gramEnd"/>
    </w:p>
    <w:p w:rsidR="002A2AEF" w:rsidRPr="0091610D" w:rsidRDefault="002A2AEF" w:rsidP="002A2AE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hyperlink r:id="rId19" w:history="1"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постановлением Правительства Российск</w:t>
        </w:r>
        <w:r w:rsidR="003349AC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 xml:space="preserve">ой Федерации от 21 мая 2007 г. </w:t>
        </w:r>
        <w:r w:rsidR="003349AC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  <w:lang w:val="ru-RU"/>
          </w:rPr>
          <w:t>№</w:t>
        </w:r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 305</w:t>
        </w:r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br/>
          <w:t>"Об утверждении Положения о государственном надзоре в области гражданской обороны"</w:t>
        </w:r>
      </w:hyperlink>
      <w:r w:rsidR="0074616A" w:rsidRPr="0091610D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6E01C6" w:rsidRPr="0091610D"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="0074616A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Собрании законодательства Российской Федерац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ии 2007, 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74616A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22 ст. 2641;</w:t>
      </w:r>
      <w:r w:rsidR="00F24EC6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349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2009, </w:t>
      </w:r>
      <w:r w:rsidR="003349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F24EC6" w:rsidRPr="0091610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17 ст. 2093;</w:t>
      </w:r>
      <w:r w:rsidR="00F24EC6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3349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2010, </w:t>
      </w:r>
      <w:r w:rsidR="003349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F24EC6" w:rsidRPr="0091610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19 ст. 2316</w:t>
      </w:r>
      <w:r w:rsidR="00F24EC6" w:rsidRPr="0091610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F24EC6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2017, </w:t>
      </w:r>
      <w:r w:rsidR="003349AC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F24EC6" w:rsidRPr="0091610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31 (часть II) ст. 4924</w:t>
      </w:r>
      <w:r w:rsidR="006E01C6" w:rsidRPr="0091610D">
        <w:rPr>
          <w:rFonts w:ascii="Times New Roman" w:hAnsi="Times New Roman"/>
          <w:b w:val="0"/>
          <w:color w:val="000000"/>
          <w:sz w:val="24"/>
          <w:szCs w:val="24"/>
        </w:rPr>
        <w:t>)</w:t>
      </w:r>
      <w:r w:rsidRPr="0091610D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A6BB2" w:rsidRPr="0091610D" w:rsidRDefault="002A2AEF" w:rsidP="003A6BB2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hyperlink r:id="rId20" w:history="1"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постановлением Правительства Российской Ф</w:t>
        </w:r>
        <w:r w:rsidR="003349AC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 xml:space="preserve">едерации от 24 декабря 2015 г. </w:t>
        </w:r>
        <w:r w:rsidR="003349AC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  <w:lang w:val="ru-RU"/>
          </w:rPr>
          <w:t>№</w:t>
        </w:r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t> 1418</w:t>
        </w:r>
        <w:r w:rsidRPr="0091610D">
          <w:rPr>
            <w:rStyle w:val="a4"/>
            <w:rFonts w:ascii="Times New Roman" w:hAnsi="Times New Roman"/>
            <w:b w:val="0"/>
            <w:bCs w:val="0"/>
            <w:color w:val="000000"/>
            <w:sz w:val="24"/>
            <w:szCs w:val="24"/>
          </w:rPr>
          <w:br/>
          <w:t>"О государственном надзоре в области защиты населения и территорий от чрезвычайных ситуаций природного и техногенного характера"</w:t>
        </w:r>
      </w:hyperlink>
      <w:r w:rsidR="006E01C6" w:rsidRPr="0091610D">
        <w:rPr>
          <w:rFonts w:ascii="Times New Roman" w:hAnsi="Times New Roman"/>
          <w:b w:val="0"/>
          <w:color w:val="000000"/>
          <w:sz w:val="24"/>
          <w:szCs w:val="24"/>
        </w:rPr>
        <w:t>(</w:t>
      </w:r>
      <w:r w:rsidR="006E01C6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Собрании законодательства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Российской Федерации, 2016 г. 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6E01C6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1 (часть II) ст. 232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; 2017 г. </w:t>
      </w:r>
      <w:r w:rsidR="003349AC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№</w:t>
      </w:r>
      <w:r w:rsidR="0074616A" w:rsidRPr="0091610D">
        <w:rPr>
          <w:rFonts w:ascii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31 (часть II) ст. 4924</w:t>
      </w:r>
      <w:r w:rsidR="0074616A" w:rsidRPr="0091610D">
        <w:rPr>
          <w:rFonts w:ascii="Times New Roman" w:hAnsi="Times New Roman"/>
          <w:b w:val="0"/>
          <w:bCs w:val="0"/>
          <w:color w:val="000000"/>
          <w:sz w:val="24"/>
          <w:szCs w:val="24"/>
        </w:rPr>
        <w:t>).</w:t>
      </w:r>
    </w:p>
    <w:p w:rsidR="00C54BEC" w:rsidRPr="0091610D" w:rsidRDefault="003A6BB2" w:rsidP="006047D3">
      <w:pPr>
        <w:pStyle w:val="a9"/>
        <w:ind w:firstLine="709"/>
        <w:jc w:val="both"/>
        <w:rPr>
          <w:rFonts w:ascii="Times New Roman" w:hAnsi="Times New Roman" w:cs="Times New Roman"/>
          <w:bCs/>
          <w:color w:val="000000"/>
        </w:rPr>
      </w:pPr>
      <w:hyperlink r:id="rId21" w:history="1">
        <w:proofErr w:type="gramStart"/>
        <w:r w:rsidRPr="0091610D">
          <w:rPr>
            <w:rStyle w:val="a4"/>
            <w:rFonts w:ascii="Times New Roman" w:hAnsi="Times New Roman" w:cs="Times New Roman"/>
            <w:bCs/>
            <w:color w:val="000000"/>
          </w:rPr>
          <w:t>приказом МЧС России</w:t>
        </w:r>
        <w:r w:rsidR="006047D3" w:rsidRPr="0091610D">
          <w:rPr>
            <w:rStyle w:val="a4"/>
            <w:rFonts w:ascii="Times New Roman" w:hAnsi="Times New Roman" w:cs="Times New Roman"/>
            <w:bCs/>
            <w:color w:val="000000"/>
          </w:rPr>
          <w:t xml:space="preserve"> от 26.06.2012</w:t>
        </w:r>
        <w:r w:rsidR="003349AC">
          <w:rPr>
            <w:rStyle w:val="a4"/>
            <w:rFonts w:ascii="Times New Roman" w:hAnsi="Times New Roman" w:cs="Times New Roman"/>
            <w:bCs/>
            <w:color w:val="000000"/>
          </w:rPr>
          <w:t xml:space="preserve"> №</w:t>
        </w:r>
        <w:r w:rsidRPr="0091610D">
          <w:rPr>
            <w:rStyle w:val="a4"/>
            <w:rFonts w:ascii="Times New Roman" w:hAnsi="Times New Roman" w:cs="Times New Roman"/>
            <w:bCs/>
            <w:color w:val="000000"/>
          </w:rPr>
          <w:t> 358 "Об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государственного надзора в области гражданской обороны"</w:t>
        </w:r>
      </w:hyperlink>
      <w:r w:rsidRPr="0091610D">
        <w:rPr>
          <w:rFonts w:ascii="Times New Roman" w:hAnsi="Times New Roman" w:cs="Times New Roman"/>
          <w:color w:val="000000"/>
        </w:rPr>
        <w:t>(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зарегистрирован Министерством юстиции Российской Федерации</w:t>
      </w:r>
      <w:r w:rsidR="006047D3" w:rsidRPr="0091610D">
        <w:rPr>
          <w:rFonts w:ascii="Times New Roman" w:hAnsi="Times New Roman" w:cs="Times New Roman"/>
          <w:color w:val="000000"/>
        </w:rPr>
        <w:t xml:space="preserve"> </w:t>
      </w:r>
      <w:r w:rsidRPr="0091610D">
        <w:rPr>
          <w:rFonts w:ascii="Times New Roman" w:hAnsi="Times New Roman" w:cs="Times New Roman"/>
          <w:color w:val="000000"/>
        </w:rPr>
        <w:t>12 июля 2012 г.</w:t>
      </w:r>
      <w:r w:rsidR="006047D3" w:rsidRPr="0091610D">
        <w:rPr>
          <w:rFonts w:ascii="Times New Roman" w:hAnsi="Times New Roman" w:cs="Times New Roman"/>
          <w:color w:val="000000"/>
        </w:rPr>
        <w:t>, р</w:t>
      </w:r>
      <w:r w:rsidR="003349AC">
        <w:rPr>
          <w:rFonts w:ascii="Times New Roman" w:hAnsi="Times New Roman" w:cs="Times New Roman"/>
          <w:color w:val="000000"/>
        </w:rPr>
        <w:t>егистрационный №</w:t>
      </w:r>
      <w:r w:rsidRPr="0091610D">
        <w:rPr>
          <w:rFonts w:ascii="Times New Roman" w:hAnsi="Times New Roman" w:cs="Times New Roman"/>
          <w:color w:val="000000"/>
        </w:rPr>
        <w:t> 24877</w:t>
      </w:r>
      <w:r w:rsidRPr="0091610D">
        <w:rPr>
          <w:rFonts w:ascii="Times New Roman" w:hAnsi="Times New Roman" w:cs="Times New Roman"/>
        </w:rPr>
        <w:t>)</w:t>
      </w:r>
      <w:r w:rsidR="006047D3" w:rsidRPr="0091610D">
        <w:rPr>
          <w:rFonts w:ascii="Times New Roman" w:hAnsi="Times New Roman" w:cs="Times New Roman"/>
        </w:rPr>
        <w:t xml:space="preserve"> с изменениями, внесенными приказами МЧС России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 27.12.</w:t>
      </w:r>
      <w:r w:rsidR="003349AC">
        <w:rPr>
          <w:rFonts w:ascii="Times New Roman" w:hAnsi="Times New Roman" w:cs="Times New Roman"/>
          <w:bCs/>
          <w:color w:val="000000"/>
          <w:shd w:val="clear" w:color="auto" w:fill="FFFFFF"/>
        </w:rPr>
        <w:t>2013 №</w:t>
      </w:r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 845</w:t>
      </w:r>
      <w:r w:rsidR="00C54BEC" w:rsidRPr="009161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</w:t>
      </w:r>
      <w:r w:rsidR="006047D3" w:rsidRPr="009161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(з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арегистрирован</w:t>
      </w:r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Мин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истерством юстиции Российской Федерации</w:t>
      </w:r>
      <w:proofErr w:type="gramEnd"/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proofErr w:type="gramStart"/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18 марта 2014 г.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,</w:t>
      </w:r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р</w:t>
      </w:r>
      <w:r w:rsidR="003349AC">
        <w:rPr>
          <w:rFonts w:ascii="Times New Roman" w:hAnsi="Times New Roman" w:cs="Times New Roman"/>
          <w:bCs/>
          <w:color w:val="000000"/>
          <w:shd w:val="clear" w:color="auto" w:fill="FFFFFF"/>
        </w:rPr>
        <w:t>егистрационный №</w:t>
      </w:r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 31636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), </w:t>
      </w:r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от 21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.04.</w:t>
      </w:r>
      <w:r w:rsidR="003349AC">
        <w:rPr>
          <w:rFonts w:ascii="Times New Roman" w:hAnsi="Times New Roman" w:cs="Times New Roman"/>
          <w:bCs/>
          <w:color w:val="000000"/>
          <w:shd w:val="clear" w:color="auto" w:fill="FFFFFF"/>
        </w:rPr>
        <w:t>2014 №</w:t>
      </w:r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 199</w:t>
      </w:r>
      <w:r w:rsidR="00C54BEC" w:rsidRPr="0091610D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6047D3" w:rsidRPr="0091610D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з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арегистрирован Министерством 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lastRenderedPageBreak/>
        <w:t>юстиции Российской Федерации</w:t>
      </w:r>
      <w:r w:rsidR="006047D3" w:rsidRPr="0091610D">
        <w:rPr>
          <w:rFonts w:ascii="Times New Roman" w:hAnsi="Times New Roman" w:cs="Times New Roman"/>
          <w:bCs/>
          <w:color w:val="000000"/>
        </w:rPr>
        <w:t xml:space="preserve"> </w:t>
      </w:r>
      <w:r w:rsidR="00C54BEC" w:rsidRPr="0091610D">
        <w:rPr>
          <w:rFonts w:ascii="Times New Roman" w:hAnsi="Times New Roman" w:cs="Times New Roman"/>
          <w:bCs/>
          <w:color w:val="000000"/>
        </w:rPr>
        <w:t>7 мая 2014 г.</w:t>
      </w:r>
      <w:r w:rsidR="006047D3" w:rsidRPr="0091610D">
        <w:rPr>
          <w:rFonts w:ascii="Times New Roman" w:hAnsi="Times New Roman" w:cs="Times New Roman"/>
          <w:bCs/>
          <w:color w:val="000000"/>
        </w:rPr>
        <w:t>, р</w:t>
      </w:r>
      <w:r w:rsidR="003349AC">
        <w:rPr>
          <w:rFonts w:ascii="Times New Roman" w:hAnsi="Times New Roman" w:cs="Times New Roman"/>
          <w:bCs/>
          <w:color w:val="000000"/>
        </w:rPr>
        <w:t>егистрационный №</w:t>
      </w:r>
      <w:r w:rsidR="00C54BEC" w:rsidRPr="0091610D">
        <w:rPr>
          <w:rFonts w:ascii="Times New Roman" w:hAnsi="Times New Roman" w:cs="Times New Roman"/>
          <w:bCs/>
          <w:color w:val="000000"/>
        </w:rPr>
        <w:t> 32193</w:t>
      </w:r>
      <w:r w:rsidR="006047D3" w:rsidRPr="0091610D">
        <w:rPr>
          <w:rFonts w:ascii="Times New Roman" w:hAnsi="Times New Roman" w:cs="Times New Roman"/>
          <w:bCs/>
          <w:color w:val="000000"/>
        </w:rPr>
        <w:t>),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от </w:t>
      </w:r>
      <w:r w:rsidR="003A50F6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5.10.2015</w:t>
      </w:r>
      <w:r w:rsidR="003349AC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№</w:t>
      </w:r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 538</w:t>
      </w:r>
      <w:r w:rsidR="00C54BEC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 w:rsidR="00C54BEC" w:rsidRPr="009161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47D3" w:rsidRPr="0091610D">
        <w:rPr>
          <w:rFonts w:ascii="Times New Roman" w:hAnsi="Times New Roman" w:cs="Times New Roman"/>
          <w:bCs/>
          <w:color w:val="000000"/>
        </w:rPr>
        <w:t>(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зарегистрирован Министерством юстиции Российской Федерации</w:t>
      </w:r>
      <w:r w:rsidR="006047D3" w:rsidRPr="0091610D">
        <w:rPr>
          <w:rFonts w:ascii="Times New Roman" w:hAnsi="Times New Roman" w:cs="Times New Roman"/>
          <w:bCs/>
          <w:color w:val="000000"/>
        </w:rPr>
        <w:t xml:space="preserve"> </w:t>
      </w:r>
      <w:r w:rsidR="00C54BEC" w:rsidRPr="0091610D">
        <w:rPr>
          <w:rFonts w:ascii="Times New Roman" w:hAnsi="Times New Roman" w:cs="Times New Roman"/>
          <w:bCs/>
          <w:color w:val="000000"/>
        </w:rPr>
        <w:t>29 октября 2015 г.</w:t>
      </w:r>
      <w:r w:rsidR="006047D3" w:rsidRPr="0091610D">
        <w:rPr>
          <w:rFonts w:ascii="Times New Roman" w:hAnsi="Times New Roman" w:cs="Times New Roman"/>
          <w:bCs/>
          <w:color w:val="000000"/>
        </w:rPr>
        <w:t>, р</w:t>
      </w:r>
      <w:r w:rsidR="003349AC">
        <w:rPr>
          <w:rFonts w:ascii="Times New Roman" w:hAnsi="Times New Roman" w:cs="Times New Roman"/>
          <w:bCs/>
          <w:color w:val="000000"/>
        </w:rPr>
        <w:t>егистрационный №</w:t>
      </w:r>
      <w:r w:rsidR="00C54BEC" w:rsidRPr="0091610D">
        <w:rPr>
          <w:rFonts w:ascii="Times New Roman" w:hAnsi="Times New Roman" w:cs="Times New Roman"/>
          <w:bCs/>
          <w:color w:val="000000"/>
        </w:rPr>
        <w:t> 39545</w:t>
      </w:r>
      <w:r w:rsidR="006047D3" w:rsidRPr="0091610D">
        <w:rPr>
          <w:rFonts w:ascii="Times New Roman" w:hAnsi="Times New Roman" w:cs="Times New Roman"/>
          <w:bCs/>
          <w:color w:val="000000"/>
        </w:rPr>
        <w:t xml:space="preserve">) и 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от </w:t>
      </w:r>
      <w:r w:rsidR="003A50F6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0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7.12.2016 </w:t>
      </w:r>
      <w:r w:rsidR="003349AC">
        <w:rPr>
          <w:rFonts w:ascii="Times New Roman" w:hAnsi="Times New Roman" w:cs="Times New Roman"/>
          <w:bCs/>
          <w:color w:val="000000"/>
          <w:shd w:val="clear" w:color="auto" w:fill="FFFFFF"/>
        </w:rPr>
        <w:t>№</w:t>
      </w:r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 665</w:t>
      </w:r>
      <w:r w:rsidR="00C54BEC" w:rsidRPr="0091610D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6047D3"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зарегистрирован Министерством юстиции Российской Федерации</w:t>
      </w:r>
      <w:r w:rsidR="006047D3" w:rsidRPr="0091610D">
        <w:rPr>
          <w:rFonts w:ascii="Times New Roman" w:hAnsi="Times New Roman" w:cs="Times New Roman"/>
          <w:bCs/>
          <w:color w:val="000000"/>
        </w:rPr>
        <w:t xml:space="preserve"> </w:t>
      </w:r>
      <w:r w:rsidR="00C54BEC" w:rsidRPr="0091610D">
        <w:rPr>
          <w:rFonts w:ascii="Times New Roman" w:hAnsi="Times New Roman" w:cs="Times New Roman"/>
          <w:bCs/>
          <w:color w:val="000000"/>
        </w:rPr>
        <w:t xml:space="preserve">27 декабря 2016 г. </w:t>
      </w:r>
      <w:r w:rsidR="003349AC">
        <w:rPr>
          <w:rFonts w:ascii="Times New Roman" w:hAnsi="Times New Roman" w:cs="Times New Roman"/>
          <w:bCs/>
          <w:color w:val="000000"/>
        </w:rPr>
        <w:t>Регистрационный №</w:t>
      </w:r>
      <w:r w:rsidR="00C54BEC" w:rsidRPr="0091610D">
        <w:rPr>
          <w:rFonts w:ascii="Times New Roman" w:hAnsi="Times New Roman" w:cs="Times New Roman"/>
          <w:bCs/>
          <w:color w:val="000000"/>
        </w:rPr>
        <w:t> 44981</w:t>
      </w:r>
      <w:r w:rsidR="006047D3" w:rsidRPr="0091610D">
        <w:rPr>
          <w:rFonts w:ascii="Times New Roman" w:hAnsi="Times New Roman" w:cs="Times New Roman"/>
          <w:bCs/>
          <w:color w:val="000000"/>
        </w:rPr>
        <w:t>).</w:t>
      </w:r>
      <w:proofErr w:type="gramEnd"/>
    </w:p>
    <w:p w:rsidR="006047D3" w:rsidRPr="0091610D" w:rsidRDefault="006047D3" w:rsidP="003A50F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МЧС России </w:t>
      </w:r>
      <w:r w:rsidR="003349AC">
        <w:rPr>
          <w:rFonts w:ascii="Times New Roman" w:hAnsi="Times New Roman" w:cs="Times New Roman"/>
          <w:color w:val="000000"/>
          <w:sz w:val="24"/>
          <w:szCs w:val="24"/>
        </w:rPr>
        <w:t>от 14.06.2016 №</w:t>
      </w:r>
      <w:r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323 "Об утверждении Административного </w:t>
      </w:r>
      <w:hyperlink w:anchor="Par42" w:tooltip="АДМИНИСТРАТИВНЫЙ РЕГЛАМЕНТ" w:history="1">
        <w:proofErr w:type="gramStart"/>
        <w:r w:rsidRPr="0091610D">
          <w:rPr>
            <w:rFonts w:ascii="Times New Roman" w:hAnsi="Times New Roman" w:cs="Times New Roman"/>
            <w:color w:val="000000"/>
            <w:sz w:val="24"/>
            <w:szCs w:val="24"/>
          </w:rPr>
          <w:t>регламент</w:t>
        </w:r>
        <w:proofErr w:type="gramEnd"/>
      </w:hyperlink>
      <w:r w:rsidRPr="0091610D">
        <w:rPr>
          <w:rFonts w:ascii="Times New Roman" w:hAnsi="Times New Roman" w:cs="Times New Roman"/>
          <w:color w:val="000000"/>
          <w:sz w:val="24"/>
          <w:szCs w:val="24"/>
        </w:rPr>
        <w:t>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осуществлению федерального государственного надзора в области защиты населения и территорий от чрезвычайных ситуаций природного и техногенного характера"</w:t>
      </w:r>
      <w:r w:rsidR="003A50F6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(зарегистрирован Министерством юстиции Российской Федерации</w:t>
      </w:r>
      <w:r w:rsidR="003A50F6" w:rsidRPr="0091610D">
        <w:rPr>
          <w:rFonts w:ascii="Times New Roman" w:hAnsi="Times New Roman" w:cs="Times New Roman"/>
          <w:sz w:val="24"/>
          <w:szCs w:val="24"/>
        </w:rPr>
        <w:t xml:space="preserve"> 12 июля 20</w:t>
      </w:r>
      <w:r w:rsidR="003349AC">
        <w:rPr>
          <w:rFonts w:ascii="Times New Roman" w:hAnsi="Times New Roman" w:cs="Times New Roman"/>
          <w:sz w:val="24"/>
          <w:szCs w:val="24"/>
        </w:rPr>
        <w:t>16 г. №</w:t>
      </w:r>
      <w:r w:rsidR="003A50F6" w:rsidRPr="0091610D">
        <w:rPr>
          <w:rFonts w:ascii="Times New Roman" w:hAnsi="Times New Roman" w:cs="Times New Roman"/>
          <w:sz w:val="24"/>
          <w:szCs w:val="24"/>
        </w:rPr>
        <w:t xml:space="preserve"> 42814) с изменением, внесенным приказом МЧС России </w:t>
      </w:r>
      <w:r w:rsidR="003349A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от 07.12.2016 №</w:t>
      </w:r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665</w:t>
      </w:r>
      <w:r w:rsidR="003A50F6" w:rsidRPr="009161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gramStart"/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зарегистрирован</w:t>
      </w:r>
      <w:proofErr w:type="gramEnd"/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Министерством юстиции Российской Федерации</w:t>
      </w:r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27 декабря 2016 г. </w:t>
      </w:r>
      <w:r w:rsidR="003349AC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 №</w:t>
      </w:r>
      <w:r w:rsidR="003A50F6" w:rsidRPr="0091610D">
        <w:rPr>
          <w:rFonts w:ascii="Times New Roman" w:hAnsi="Times New Roman" w:cs="Times New Roman"/>
          <w:bCs/>
          <w:color w:val="000000"/>
          <w:sz w:val="24"/>
          <w:szCs w:val="24"/>
        </w:rPr>
        <w:t> 44981).</w:t>
      </w:r>
    </w:p>
    <w:p w:rsidR="003A50F6" w:rsidRPr="0091610D" w:rsidRDefault="003A50F6" w:rsidP="003A50F6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pacing w:val="1"/>
        </w:rPr>
      </w:pPr>
      <w:r w:rsidRPr="0091610D">
        <w:rPr>
          <w:rFonts w:ascii="Times New Roman" w:hAnsi="Times New Roman" w:cs="Times New Roman"/>
          <w:bCs/>
          <w:color w:val="000000"/>
        </w:rPr>
        <w:t xml:space="preserve">приказом МЧС России от </w:t>
      </w:r>
      <w:r w:rsidR="00475A58" w:rsidRPr="0091610D">
        <w:rPr>
          <w:rFonts w:ascii="Times New Roman" w:hAnsi="Times New Roman" w:cs="Times New Roman"/>
          <w:color w:val="000000"/>
          <w:spacing w:val="1"/>
        </w:rPr>
        <w:t>30.11.</w:t>
      </w:r>
      <w:r w:rsidR="003349AC">
        <w:rPr>
          <w:rFonts w:ascii="Times New Roman" w:hAnsi="Times New Roman" w:cs="Times New Roman"/>
          <w:color w:val="000000"/>
          <w:spacing w:val="1"/>
        </w:rPr>
        <w:t>2016  №</w:t>
      </w:r>
      <w:r w:rsidRPr="0091610D">
        <w:rPr>
          <w:rFonts w:ascii="Times New Roman" w:hAnsi="Times New Roman" w:cs="Times New Roman"/>
          <w:color w:val="000000"/>
          <w:spacing w:val="1"/>
        </w:rPr>
        <w:t xml:space="preserve"> 644 </w:t>
      </w:r>
      <w:r w:rsidRPr="0091610D">
        <w:rPr>
          <w:rFonts w:ascii="Times New Roman" w:hAnsi="Times New Roman" w:cs="Times New Roman"/>
          <w:color w:val="000000"/>
        </w:rPr>
        <w:t>"</w:t>
      </w:r>
      <w:r w:rsidRPr="0091610D">
        <w:rPr>
          <w:rFonts w:ascii="Times New Roman" w:hAnsi="Times New Roman" w:cs="Times New Roman"/>
          <w:color w:val="000000"/>
          <w:spacing w:val="1"/>
        </w:rPr>
        <w:t>Об утверждении Административного регламента Министерства Российской Федерации по делам гражданской обороны, чрезвычайным ситуациям и ликвидации последствий стихийных бедствий исполнения государственной функции по надзору за выполнением требований пожарной безопасности</w:t>
      </w:r>
      <w:r w:rsidRPr="0091610D">
        <w:rPr>
          <w:rFonts w:ascii="Times New Roman" w:hAnsi="Times New Roman" w:cs="Times New Roman"/>
          <w:color w:val="000000"/>
        </w:rPr>
        <w:t xml:space="preserve">" </w:t>
      </w:r>
      <w:r w:rsidRPr="0091610D">
        <w:rPr>
          <w:rFonts w:ascii="Times New Roman" w:hAnsi="Times New Roman" w:cs="Times New Roman"/>
          <w:b/>
          <w:bCs/>
          <w:color w:val="000000"/>
        </w:rPr>
        <w:t>(</w:t>
      </w:r>
      <w:proofErr w:type="gramStart"/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>зарегистрирован</w:t>
      </w:r>
      <w:proofErr w:type="gramEnd"/>
      <w:r w:rsidRPr="0091610D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Министерством юстиции Российской Федерации </w:t>
      </w:r>
      <w:r w:rsidRPr="0091610D">
        <w:rPr>
          <w:rFonts w:ascii="Times New Roman" w:hAnsi="Times New Roman" w:cs="Times New Roman"/>
          <w:color w:val="000000"/>
          <w:spacing w:val="1"/>
        </w:rPr>
        <w:t xml:space="preserve">13 января 2017 г., </w:t>
      </w:r>
      <w:r w:rsidR="003349AC">
        <w:rPr>
          <w:rFonts w:ascii="Times New Roman" w:hAnsi="Times New Roman" w:cs="Times New Roman"/>
          <w:color w:val="000000"/>
          <w:spacing w:val="1"/>
        </w:rPr>
        <w:t>регистрационный №</w:t>
      </w:r>
      <w:r w:rsidRPr="0091610D">
        <w:rPr>
          <w:rFonts w:ascii="Times New Roman" w:hAnsi="Times New Roman" w:cs="Times New Roman"/>
          <w:color w:val="000000"/>
          <w:spacing w:val="1"/>
        </w:rPr>
        <w:t xml:space="preserve"> 45228)</w:t>
      </w:r>
      <w:r w:rsidR="00233A6E">
        <w:rPr>
          <w:rFonts w:ascii="Times New Roman" w:hAnsi="Times New Roman" w:cs="Times New Roman"/>
          <w:color w:val="000000"/>
          <w:spacing w:val="1"/>
        </w:rPr>
        <w:t>.</w:t>
      </w:r>
    </w:p>
    <w:p w:rsidR="003A50F6" w:rsidRPr="0091610D" w:rsidRDefault="003A50F6" w:rsidP="003A50F6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A50F6" w:rsidRPr="0091610D" w:rsidRDefault="003A50F6" w:rsidP="003A50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28" w:name="sub_1206"/>
      <w:r w:rsidRPr="0091610D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2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094A8C" w:rsidRDefault="00BF6EA6" w:rsidP="00094A8C">
      <w:pPr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bookmarkStart w:id="29" w:name="sub_1019"/>
      <w:r w:rsidRPr="0091610D">
        <w:rPr>
          <w:rFonts w:ascii="Times New Roman" w:hAnsi="Times New Roman" w:cs="Times New Roman"/>
          <w:color w:val="000000"/>
        </w:rPr>
        <w:t xml:space="preserve">Для предоставления </w:t>
      </w:r>
      <w:r w:rsidR="006D6B1C">
        <w:rPr>
          <w:rFonts w:ascii="Times New Roman" w:hAnsi="Times New Roman" w:cs="Times New Roman"/>
          <w:color w:val="000000"/>
        </w:rPr>
        <w:t xml:space="preserve">государственной услуги заявителем представляются </w:t>
      </w:r>
      <w:r w:rsidRPr="0091610D">
        <w:rPr>
          <w:rFonts w:ascii="Times New Roman" w:hAnsi="Times New Roman" w:cs="Times New Roman"/>
          <w:color w:val="000000"/>
        </w:rPr>
        <w:t>в территориальный орган МЧС России</w:t>
      </w:r>
      <w:r w:rsidR="006D6B1C">
        <w:rPr>
          <w:rFonts w:ascii="Times New Roman" w:hAnsi="Times New Roman" w:cs="Times New Roman"/>
          <w:color w:val="000000"/>
        </w:rPr>
        <w:t xml:space="preserve"> следующие виды заявлений</w:t>
      </w:r>
      <w:r w:rsidR="00006874">
        <w:rPr>
          <w:rFonts w:ascii="Times New Roman" w:hAnsi="Times New Roman" w:cs="Times New Roman"/>
          <w:color w:val="000000"/>
        </w:rPr>
        <w:t>:</w:t>
      </w:r>
    </w:p>
    <w:p w:rsidR="00094A8C" w:rsidRDefault="00006874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 w:rsidR="00094A8C">
        <w:rPr>
          <w:rFonts w:ascii="Times New Roman" w:hAnsi="Times New Roman"/>
          <w:color w:val="000000"/>
          <w:sz w:val="24"/>
          <w:szCs w:val="24"/>
        </w:rPr>
        <w:t xml:space="preserve"> 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</w:t>
      </w:r>
      <w:r w:rsidR="00094A8C">
        <w:rPr>
          <w:rFonts w:ascii="Times New Roman" w:hAnsi="Times New Roman"/>
          <w:color w:val="000000"/>
          <w:sz w:val="24"/>
          <w:szCs w:val="24"/>
        </w:rPr>
        <w:t>а в области гражданской обороны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>;</w:t>
      </w:r>
    </w:p>
    <w:p w:rsidR="00094A8C" w:rsidRDefault="00006874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 w:rsidR="00094A8C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риска в области защиты населения и территорий от чрезвычайных ситуаций</w:t>
      </w:r>
      <w:r w:rsidR="00094A8C">
        <w:rPr>
          <w:rFonts w:ascii="Times New Roman" w:hAnsi="Times New Roman"/>
          <w:color w:val="000000"/>
          <w:sz w:val="24"/>
          <w:szCs w:val="24"/>
        </w:rPr>
        <w:t>;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94A8C" w:rsidRPr="0091610D" w:rsidRDefault="00006874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 w:rsidR="00094A8C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риска в области пожарной безопасности</w:t>
      </w:r>
      <w:r w:rsidR="00094A8C">
        <w:rPr>
          <w:rFonts w:ascii="Times New Roman" w:hAnsi="Times New Roman"/>
          <w:color w:val="000000"/>
          <w:sz w:val="24"/>
          <w:szCs w:val="24"/>
        </w:rPr>
        <w:t>;</w:t>
      </w:r>
    </w:p>
    <w:p w:rsidR="00094A8C" w:rsidRDefault="00006874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 w:rsidR="00094A8C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об изменении ранее присвоенной категории риска в области гражданской обороны;</w:t>
      </w:r>
    </w:p>
    <w:p w:rsidR="00094A8C" w:rsidRDefault="00006874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6D6B1C">
        <w:rPr>
          <w:rFonts w:ascii="Times New Roman" w:hAnsi="Times New Roman"/>
          <w:color w:val="000000"/>
          <w:sz w:val="24"/>
          <w:szCs w:val="24"/>
        </w:rPr>
        <w:t>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 w:rsidR="00094A8C" w:rsidRPr="00D4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A8C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об изменении ранее присвоенной категории риска в области защиты населения и территорий от чрезвычайных с</w:t>
      </w:r>
      <w:r w:rsidR="00094A8C">
        <w:rPr>
          <w:rFonts w:ascii="Times New Roman" w:hAnsi="Times New Roman"/>
          <w:color w:val="000000"/>
          <w:sz w:val="24"/>
          <w:szCs w:val="24"/>
        </w:rPr>
        <w:t>итуаций;</w:t>
      </w:r>
    </w:p>
    <w:p w:rsidR="00094A8C" w:rsidRDefault="006D6B1C" w:rsidP="007A5E3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 w:rsidR="00094A8C" w:rsidRPr="00D410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94A8C"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="00094A8C" w:rsidRPr="0091610D">
        <w:rPr>
          <w:rFonts w:ascii="Times New Roman" w:hAnsi="Times New Roman"/>
          <w:color w:val="000000"/>
          <w:sz w:val="24"/>
          <w:szCs w:val="24"/>
        </w:rPr>
        <w:t xml:space="preserve"> об изменении ранее присвоенной категории риска в области пожарной безопасности</w:t>
      </w:r>
      <w:r w:rsidR="00094A8C">
        <w:rPr>
          <w:rFonts w:ascii="Times New Roman" w:hAnsi="Times New Roman"/>
          <w:color w:val="000000"/>
          <w:sz w:val="24"/>
          <w:szCs w:val="24"/>
        </w:rPr>
        <w:t>;</w:t>
      </w:r>
    </w:p>
    <w:p w:rsidR="002A2AEF" w:rsidRPr="0091610D" w:rsidRDefault="00006874" w:rsidP="000068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2A2AEF" w:rsidRPr="0091610D">
        <w:rPr>
          <w:rFonts w:ascii="Times New Roman" w:hAnsi="Times New Roman" w:cs="Times New Roman"/>
          <w:color w:val="000000"/>
          <w:sz w:val="24"/>
          <w:szCs w:val="24"/>
        </w:rPr>
        <w:t>аявление должно содержать следующие сведения:</w:t>
      </w:r>
    </w:p>
    <w:p w:rsidR="002A2AEF" w:rsidRPr="0091610D" w:rsidRDefault="002A2AEF" w:rsidP="000068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2A2AEF" w:rsidRPr="0091610D" w:rsidRDefault="002A2AEF" w:rsidP="000068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б) основной государственный регистрационный номер;</w:t>
      </w:r>
    </w:p>
    <w:p w:rsidR="002A2AEF" w:rsidRPr="0091610D" w:rsidRDefault="002A2AEF" w:rsidP="002A2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в) идентификационный номер налогоплательщика;</w:t>
      </w:r>
    </w:p>
    <w:p w:rsidR="002A2AEF" w:rsidRPr="0091610D" w:rsidRDefault="002A2AEF" w:rsidP="002A2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2A2AEF" w:rsidRPr="0091610D" w:rsidRDefault="002A2AEF" w:rsidP="002A2AE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lastRenderedPageBreak/>
        <w:t>д)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bookmarkEnd w:id="29"/>
    <w:p w:rsidR="00BF6EA6" w:rsidRPr="0091610D" w:rsidRDefault="003C1D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По желанию заявителя заявления может быть направлено в форме электронного документа с использованием Единого портала государственных услуг (функций).</w:t>
      </w: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0" w:name="sub_1207"/>
      <w:r w:rsidRPr="0091610D">
        <w:rPr>
          <w:rFonts w:ascii="Times New Roman" w:hAnsi="Times New Roman"/>
          <w:color w:val="000000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</w:t>
      </w:r>
    </w:p>
    <w:bookmarkEnd w:id="3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31" w:name="sub_1021"/>
      <w:r>
        <w:rPr>
          <w:rFonts w:ascii="Times New Roman" w:hAnsi="Times New Roman" w:cs="Times New Roman"/>
          <w:color w:val="000000"/>
        </w:rPr>
        <w:t xml:space="preserve">15. </w:t>
      </w:r>
      <w:r w:rsidR="00BF6EA6" w:rsidRPr="0091610D">
        <w:rPr>
          <w:rFonts w:ascii="Times New Roman" w:hAnsi="Times New Roman" w:cs="Times New Roman"/>
          <w:color w:val="000000"/>
        </w:rPr>
        <w:t>Для предоставления государственной услуги представление документов, находящихся в распоряжении государственных органов, органов местного самоуправления и иных органов, не требуется.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32" w:name="sub_1022"/>
      <w:bookmarkEnd w:id="31"/>
      <w:r w:rsidRPr="0091610D">
        <w:rPr>
          <w:rFonts w:ascii="Times New Roman" w:hAnsi="Times New Roman" w:cs="Times New Roman"/>
          <w:color w:val="000000"/>
        </w:rPr>
        <w:t>МЧС России не вправе требовать от заявителя: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33" w:name="sub_1221"/>
      <w:bookmarkEnd w:id="32"/>
      <w:r w:rsidRPr="0091610D">
        <w:rPr>
          <w:rFonts w:ascii="Times New Roman" w:hAnsi="Times New Roman" w:cs="Times New Roman"/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34" w:name="sub_1222"/>
      <w:bookmarkEnd w:id="33"/>
      <w:proofErr w:type="gramStart"/>
      <w:r w:rsidRPr="0091610D">
        <w:rPr>
          <w:rFonts w:ascii="Times New Roman" w:hAnsi="Times New Roman" w:cs="Times New Roman"/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</w:t>
      </w:r>
      <w:hyperlink r:id="rId22" w:history="1">
        <w:r w:rsidRPr="0091610D">
          <w:rPr>
            <w:rStyle w:val="a4"/>
            <w:rFonts w:ascii="Times New Roman" w:hAnsi="Times New Roman" w:cs="Times New Roman"/>
            <w:color w:val="000000"/>
          </w:rPr>
          <w:t>части 6 статьи 7</w:t>
        </w:r>
      </w:hyperlink>
      <w:r w:rsidRPr="0091610D">
        <w:rPr>
          <w:rFonts w:ascii="Times New Roman" w:hAnsi="Times New Roman" w:cs="Times New Roman"/>
          <w:color w:val="000000"/>
        </w:rPr>
        <w:t xml:space="preserve"> Федерального закона от </w:t>
      </w:r>
      <w:r w:rsidR="003A7C02">
        <w:rPr>
          <w:rFonts w:ascii="Times New Roman" w:hAnsi="Times New Roman" w:cs="Times New Roman"/>
          <w:color w:val="000000"/>
        </w:rPr>
        <w:t>27 июля 2010 г. №</w:t>
      </w:r>
      <w:r w:rsidRPr="0091610D">
        <w:rPr>
          <w:rFonts w:ascii="Times New Roman" w:hAnsi="Times New Roman" w:cs="Times New Roman"/>
          <w:color w:val="000000"/>
        </w:rPr>
        <w:t> 210-ФЗ "Об организации предоставления государственных и муниципальных услуг".</w:t>
      </w:r>
    </w:p>
    <w:bookmarkEnd w:id="34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5" w:name="sub_1208"/>
      <w:r w:rsidRPr="0091610D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3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36" w:name="sub_1023"/>
      <w:r>
        <w:rPr>
          <w:rFonts w:ascii="Times New Roman" w:hAnsi="Times New Roman" w:cs="Times New Roman"/>
          <w:color w:val="000000"/>
        </w:rPr>
        <w:t xml:space="preserve">16. </w:t>
      </w:r>
      <w:r w:rsidR="00BF6EA6" w:rsidRPr="0091610D">
        <w:rPr>
          <w:rFonts w:ascii="Times New Roman" w:hAnsi="Times New Roman" w:cs="Times New Roman"/>
          <w:color w:val="000000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bookmarkEnd w:id="3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37" w:name="sub_1209"/>
      <w:r w:rsidRPr="0091610D">
        <w:rPr>
          <w:rFonts w:ascii="Times New Roman" w:hAnsi="Times New Roman"/>
          <w:color w:val="000000"/>
          <w:sz w:val="24"/>
          <w:szCs w:val="24"/>
        </w:rPr>
        <w:t>Исчерпывающий перечень оснований для приостановления или отказа в предоставлении государственной услуги</w:t>
      </w:r>
    </w:p>
    <w:bookmarkEnd w:id="37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38" w:name="sub_1024"/>
      <w:r>
        <w:rPr>
          <w:rFonts w:ascii="Times New Roman" w:hAnsi="Times New Roman" w:cs="Times New Roman"/>
          <w:color w:val="000000"/>
        </w:rPr>
        <w:t xml:space="preserve">17. </w:t>
      </w:r>
      <w:r w:rsidR="00BF6EA6" w:rsidRPr="0091610D">
        <w:rPr>
          <w:rFonts w:ascii="Times New Roman" w:hAnsi="Times New Roman" w:cs="Times New Roman"/>
          <w:color w:val="000000"/>
        </w:rPr>
        <w:t>Основания для приостановления предоставления государственной услуги отсутствуют.</w:t>
      </w:r>
    </w:p>
    <w:p w:rsidR="00BF6EA6" w:rsidRPr="00A977B6" w:rsidRDefault="00BF6EA6">
      <w:pPr>
        <w:rPr>
          <w:rFonts w:ascii="Times New Roman" w:hAnsi="Times New Roman" w:cs="Times New Roman"/>
          <w:color w:val="000000"/>
        </w:rPr>
      </w:pPr>
      <w:bookmarkStart w:id="39" w:name="sub_1025"/>
      <w:bookmarkEnd w:id="38"/>
      <w:proofErr w:type="gramStart"/>
      <w:r w:rsidRPr="00A977B6">
        <w:rPr>
          <w:rFonts w:ascii="Times New Roman" w:hAnsi="Times New Roman" w:cs="Times New Roman"/>
          <w:color w:val="000000"/>
        </w:rPr>
        <w:t xml:space="preserve">Основания для отказа в предоставлении государственной услуги </w:t>
      </w:r>
      <w:r w:rsidR="003A7C02" w:rsidRPr="00A977B6">
        <w:rPr>
          <w:rFonts w:ascii="Times New Roman" w:hAnsi="Times New Roman"/>
          <w:color w:val="000000"/>
        </w:rPr>
        <w:t>о предоставлении информации в виде выписки о присвоенной используемым объектам надзора категории риска в области гражданской обороны</w:t>
      </w:r>
      <w:r w:rsidR="003A7C02" w:rsidRPr="00A977B6">
        <w:rPr>
          <w:rFonts w:ascii="Times New Roman" w:hAnsi="Times New Roman" w:cs="Times New Roman"/>
          <w:color w:val="000000"/>
        </w:rPr>
        <w:t xml:space="preserve">, </w:t>
      </w:r>
      <w:r w:rsidR="003A7C02" w:rsidRPr="00A977B6">
        <w:rPr>
          <w:rFonts w:ascii="Times New Roman" w:hAnsi="Times New Roman"/>
          <w:color w:val="000000"/>
        </w:rPr>
        <w:t>о предоставлении информации в виде выписки о присвоенной используемым объектам надзора категории риска в области защиты населения и территорий от чрезвычайных ситуаций, о предоставлении информации в виде выписки о присвоенной используемым объектам надзора категории риска в</w:t>
      </w:r>
      <w:proofErr w:type="gramEnd"/>
      <w:r w:rsidR="003A7C02" w:rsidRPr="00A977B6">
        <w:rPr>
          <w:rFonts w:ascii="Times New Roman" w:hAnsi="Times New Roman"/>
          <w:color w:val="000000"/>
        </w:rPr>
        <w:t xml:space="preserve"> области пожарной безопасности</w:t>
      </w:r>
      <w:r w:rsidR="003A7C02" w:rsidRPr="00A977B6">
        <w:rPr>
          <w:rFonts w:ascii="Times New Roman" w:hAnsi="Times New Roman" w:cs="Times New Roman"/>
          <w:color w:val="000000"/>
        </w:rPr>
        <w:t xml:space="preserve"> </w:t>
      </w:r>
      <w:r w:rsidRPr="00A977B6">
        <w:rPr>
          <w:rFonts w:ascii="Times New Roman" w:hAnsi="Times New Roman" w:cs="Times New Roman"/>
          <w:color w:val="000000"/>
        </w:rPr>
        <w:t>отсутствуют.</w:t>
      </w:r>
    </w:p>
    <w:bookmarkEnd w:id="3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40" w:name="sub_1210"/>
      <w:r w:rsidRPr="0091610D">
        <w:rPr>
          <w:rFonts w:ascii="Times New Roman" w:hAnsi="Times New Roman"/>
          <w:color w:val="000000"/>
          <w:sz w:val="24"/>
          <w:szCs w:val="24"/>
        </w:rPr>
        <w:lastRenderedPageBreak/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4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41" w:name="sub_1026"/>
      <w:r>
        <w:rPr>
          <w:rFonts w:ascii="Times New Roman" w:hAnsi="Times New Roman" w:cs="Times New Roman"/>
          <w:color w:val="000000"/>
        </w:rPr>
        <w:t xml:space="preserve">18. </w:t>
      </w:r>
      <w:r w:rsidR="00BF6EA6" w:rsidRPr="0091610D">
        <w:rPr>
          <w:rFonts w:ascii="Times New Roman" w:hAnsi="Times New Roman" w:cs="Times New Roman"/>
          <w:color w:val="000000"/>
        </w:rPr>
        <w:t>Услуги, которые являются необходимыми и обязательными для предоставления государственной услуги, отсутствуют.</w:t>
      </w:r>
    </w:p>
    <w:bookmarkEnd w:id="41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42" w:name="sub_1211"/>
      <w:r w:rsidRPr="0091610D">
        <w:rPr>
          <w:rFonts w:ascii="Times New Roman" w:hAnsi="Times New Roman"/>
          <w:color w:val="000000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4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43" w:name="sub_1027"/>
      <w:r>
        <w:rPr>
          <w:rFonts w:ascii="Times New Roman" w:hAnsi="Times New Roman" w:cs="Times New Roman"/>
          <w:color w:val="000000"/>
        </w:rPr>
        <w:t xml:space="preserve">19. </w:t>
      </w:r>
      <w:r w:rsidR="00BF6EA6" w:rsidRPr="0091610D">
        <w:rPr>
          <w:rFonts w:ascii="Times New Roman" w:hAnsi="Times New Roman" w:cs="Times New Roman"/>
          <w:color w:val="000000"/>
        </w:rPr>
        <w:t>За предоставление государственной услуги государственная пошлина или иная плата не взимается.</w:t>
      </w:r>
    </w:p>
    <w:bookmarkEnd w:id="4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44" w:name="sub_1212"/>
      <w:r w:rsidRPr="0091610D">
        <w:rPr>
          <w:rFonts w:ascii="Times New Roman" w:hAnsi="Times New Roman"/>
          <w:color w:val="000000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такой платы</w:t>
      </w:r>
    </w:p>
    <w:bookmarkEnd w:id="44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45" w:name="sub_1028"/>
      <w:r>
        <w:rPr>
          <w:rFonts w:ascii="Times New Roman" w:hAnsi="Times New Roman" w:cs="Times New Roman"/>
          <w:color w:val="000000"/>
        </w:rPr>
        <w:t xml:space="preserve">20. </w:t>
      </w:r>
      <w:r w:rsidR="00BF6EA6" w:rsidRPr="0091610D">
        <w:rPr>
          <w:rFonts w:ascii="Times New Roman" w:hAnsi="Times New Roman" w:cs="Times New Roman"/>
          <w:color w:val="000000"/>
        </w:rPr>
        <w:t>Взимание платы за</w:t>
      </w:r>
      <w:r w:rsidR="00BF6EA6" w:rsidRPr="0091610D">
        <w:rPr>
          <w:rFonts w:ascii="Times New Roman" w:hAnsi="Times New Roman" w:cs="Times New Roman"/>
          <w:color w:val="00B050"/>
        </w:rPr>
        <w:t xml:space="preserve"> </w:t>
      </w:r>
      <w:r w:rsidR="00BF6EA6" w:rsidRPr="0091610D">
        <w:rPr>
          <w:rFonts w:ascii="Times New Roman" w:hAnsi="Times New Roman" w:cs="Times New Roman"/>
          <w:color w:val="000000"/>
        </w:rPr>
        <w:t>предоставление услуг, которые являются необходимыми и обязательными для предоставления государственной услуги, не предусмотрено.</w:t>
      </w:r>
    </w:p>
    <w:bookmarkEnd w:id="4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46" w:name="sub_1213"/>
      <w:r w:rsidRPr="0091610D">
        <w:rPr>
          <w:rFonts w:ascii="Times New Roman" w:hAnsi="Times New Roman"/>
          <w:color w:val="000000"/>
          <w:sz w:val="24"/>
          <w:szCs w:val="24"/>
        </w:rPr>
        <w:t>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bookmarkEnd w:id="4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47" w:name="sub_1029"/>
      <w:r>
        <w:rPr>
          <w:rFonts w:ascii="Times New Roman" w:hAnsi="Times New Roman" w:cs="Times New Roman"/>
          <w:color w:val="000000"/>
        </w:rPr>
        <w:t xml:space="preserve">21. </w:t>
      </w:r>
      <w:r w:rsidR="00BF6EA6" w:rsidRPr="0091610D">
        <w:rPr>
          <w:rFonts w:ascii="Times New Roman" w:hAnsi="Times New Roman" w:cs="Times New Roman"/>
          <w:color w:val="000000"/>
        </w:rPr>
        <w:t>Максимальный срок ожидания в очереди при подаче документов в территориальные органы МЧС России составляет 15 минут.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48" w:name="sub_1030"/>
      <w:bookmarkEnd w:id="47"/>
      <w:proofErr w:type="gramStart"/>
      <w:r w:rsidRPr="0091610D">
        <w:rPr>
          <w:rFonts w:ascii="Times New Roman" w:hAnsi="Times New Roman" w:cs="Times New Roman"/>
          <w:color w:val="000000"/>
        </w:rPr>
        <w:t xml:space="preserve">Максимальный срок ожидания в очереди при получении </w:t>
      </w:r>
      <w:r w:rsidR="00640851" w:rsidRPr="0091610D">
        <w:rPr>
          <w:rFonts w:ascii="Times New Roman" w:hAnsi="Times New Roman" w:cs="Times New Roman"/>
          <w:color w:val="000000"/>
        </w:rPr>
        <w:t>информации о присвоенной используемым объектам надзора (об изменении ранее присвоенной категории риска с</w:t>
      </w:r>
      <w:r w:rsidRPr="0091610D">
        <w:rPr>
          <w:rFonts w:ascii="Times New Roman" w:hAnsi="Times New Roman" w:cs="Times New Roman"/>
          <w:color w:val="000000"/>
        </w:rPr>
        <w:t>оставляет 15 минут.</w:t>
      </w:r>
      <w:proofErr w:type="gramEnd"/>
    </w:p>
    <w:bookmarkEnd w:id="4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49" w:name="sub_1214"/>
      <w:r w:rsidRPr="0091610D">
        <w:rPr>
          <w:rFonts w:ascii="Times New Roman" w:hAnsi="Times New Roman"/>
          <w:color w:val="000000"/>
          <w:sz w:val="24"/>
          <w:szCs w:val="24"/>
        </w:rPr>
        <w:t>Ср</w:t>
      </w:r>
      <w:r w:rsidR="002900F7">
        <w:rPr>
          <w:rFonts w:ascii="Times New Roman" w:hAnsi="Times New Roman"/>
          <w:color w:val="000000"/>
          <w:sz w:val="24"/>
          <w:szCs w:val="24"/>
        </w:rPr>
        <w:t>ок и порядок регистрации за</w:t>
      </w:r>
      <w:r w:rsidR="002900F7">
        <w:rPr>
          <w:rFonts w:ascii="Times New Roman" w:hAnsi="Times New Roman"/>
          <w:color w:val="000000"/>
          <w:sz w:val="24"/>
          <w:szCs w:val="24"/>
          <w:lang w:val="ru-RU"/>
        </w:rPr>
        <w:t>явления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заявителя о предоставлении государственной услуги, в том числе в электронной форме</w:t>
      </w:r>
    </w:p>
    <w:bookmarkEnd w:id="4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Default="002900F7">
      <w:pPr>
        <w:rPr>
          <w:rFonts w:ascii="Times New Roman" w:hAnsi="Times New Roman" w:cs="Times New Roman"/>
          <w:color w:val="000000"/>
        </w:rPr>
      </w:pPr>
      <w:bookmarkStart w:id="50" w:name="sub_1031"/>
      <w:r>
        <w:rPr>
          <w:rFonts w:ascii="Times New Roman" w:hAnsi="Times New Roman" w:cs="Times New Roman"/>
          <w:color w:val="000000"/>
        </w:rPr>
        <w:t xml:space="preserve">22. </w:t>
      </w:r>
      <w:proofErr w:type="gramStart"/>
      <w:r w:rsidR="00640851" w:rsidRPr="0091610D">
        <w:rPr>
          <w:rFonts w:ascii="Times New Roman" w:hAnsi="Times New Roman" w:cs="Times New Roman"/>
          <w:color w:val="000000"/>
        </w:rPr>
        <w:t xml:space="preserve">Регистрация </w:t>
      </w:r>
      <w:r w:rsidR="00BF6EA6" w:rsidRPr="0091610D">
        <w:rPr>
          <w:rFonts w:ascii="Times New Roman" w:hAnsi="Times New Roman" w:cs="Times New Roman"/>
          <w:color w:val="000000"/>
        </w:rPr>
        <w:t xml:space="preserve">заявления </w:t>
      </w:r>
      <w:r w:rsidR="00640851" w:rsidRPr="0091610D">
        <w:rPr>
          <w:rFonts w:ascii="Times New Roman" w:hAnsi="Times New Roman" w:cs="Times New Roman"/>
          <w:color w:val="000000"/>
        </w:rPr>
        <w:t>о предоставлении информации о присвоенной используемым объектам надзора (об изменении ранее присвоенной категории риска в области гражданской обороны, защиты населения и территорий от чрезвычайных ситуаций и пожарной безопасности</w:t>
      </w:r>
      <w:r>
        <w:rPr>
          <w:rFonts w:ascii="Times New Roman" w:hAnsi="Times New Roman" w:cs="Times New Roman"/>
          <w:color w:val="000000"/>
        </w:rPr>
        <w:t>.</w:t>
      </w:r>
      <w:proofErr w:type="gramEnd"/>
    </w:p>
    <w:p w:rsidR="002900F7" w:rsidRPr="0091610D" w:rsidRDefault="002900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23. Заявление, поступившее посредством Единого портала государственных услуг (функций), регистрируется в автоматическом режиме в день его получения.</w:t>
      </w:r>
    </w:p>
    <w:bookmarkEnd w:id="5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51" w:name="sub_1215"/>
      <w:r w:rsidRPr="0091610D">
        <w:rPr>
          <w:rFonts w:ascii="Times New Roman" w:hAnsi="Times New Roman"/>
          <w:color w:val="000000"/>
          <w:sz w:val="24"/>
          <w:szCs w:val="24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данной услуги</w:t>
      </w:r>
    </w:p>
    <w:bookmarkEnd w:id="51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52" w:name="sub_1032"/>
      <w:r>
        <w:rPr>
          <w:rFonts w:ascii="Times New Roman" w:hAnsi="Times New Roman" w:cs="Times New Roman"/>
          <w:color w:val="000000"/>
        </w:rPr>
        <w:t xml:space="preserve">24. </w:t>
      </w:r>
      <w:r w:rsidR="00BF6EA6" w:rsidRPr="0091610D">
        <w:rPr>
          <w:rFonts w:ascii="Times New Roman" w:hAnsi="Times New Roman" w:cs="Times New Roman"/>
          <w:color w:val="000000"/>
        </w:rPr>
        <w:t>Помещение, в котором предоставляется государственная услуга, должно обеспечиваться</w:t>
      </w:r>
      <w:r w:rsidR="00BF6EA6" w:rsidRPr="0091610D">
        <w:rPr>
          <w:rFonts w:ascii="Times New Roman" w:hAnsi="Times New Roman" w:cs="Times New Roman"/>
          <w:color w:val="00B050"/>
        </w:rPr>
        <w:t xml:space="preserve"> </w:t>
      </w:r>
      <w:r w:rsidR="00BF6EA6" w:rsidRPr="0091610D">
        <w:rPr>
          <w:rFonts w:ascii="Times New Roman" w:hAnsi="Times New Roman" w:cs="Times New Roman"/>
          <w:color w:val="000000"/>
        </w:rPr>
        <w:t xml:space="preserve">необходимыми для предоставления государственной услуги оборудованием, </w:t>
      </w:r>
      <w:r w:rsidR="00BF6EA6" w:rsidRPr="0091610D">
        <w:rPr>
          <w:rFonts w:ascii="Times New Roman" w:hAnsi="Times New Roman" w:cs="Times New Roman"/>
          <w:color w:val="000000"/>
        </w:rPr>
        <w:lastRenderedPageBreak/>
        <w:t>канцелярскими принадлежностями, офисной мебелью, системой кондиционирования воздуха, доступом к гардеробу, телефоном, компьютером с возможностью печати и выхода в сеть Интернет, а также доступом к следующим документам (сведениям) в электронном виде или на бумажном носителе: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53" w:name="sub_1321"/>
      <w:bookmarkEnd w:id="52"/>
      <w:r w:rsidRPr="0091610D">
        <w:rPr>
          <w:rFonts w:ascii="Times New Roman" w:hAnsi="Times New Roman" w:cs="Times New Roman"/>
          <w:color w:val="000000"/>
        </w:rPr>
        <w:t>1) копии нормативных правовых актов, регулирующих деятельность по предоставлению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54" w:name="sub_1322"/>
      <w:bookmarkEnd w:id="53"/>
      <w:r w:rsidRPr="0091610D">
        <w:rPr>
          <w:rFonts w:ascii="Times New Roman" w:hAnsi="Times New Roman" w:cs="Times New Roman"/>
          <w:color w:val="000000"/>
        </w:rPr>
        <w:t>2) текст Административного регламента;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55" w:name="sub_1033"/>
      <w:bookmarkEnd w:id="54"/>
      <w:r w:rsidRPr="0091610D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91610D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5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сопровождение инвалидов, имеющих стойкие расстройства функции зрения и самостоятельного передвижения;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допуск сурдопереводчика и тифлосурдопереводчика;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допуск собаки-проводника на объекты (здания, помещения), в которых предоставляется государственная услуга;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Pr="0091610D">
        <w:rPr>
          <w:rFonts w:ascii="Times New Roman" w:hAnsi="Times New Roman" w:cs="Times New Roman"/>
          <w:color w:val="000000"/>
        </w:rPr>
        <w:t>случае</w:t>
      </w:r>
      <w:proofErr w:type="gramEnd"/>
      <w:r w:rsidRPr="0091610D">
        <w:rPr>
          <w:rFonts w:ascii="Times New Roman" w:hAnsi="Times New Roman" w:cs="Times New Roman"/>
          <w:color w:val="000000"/>
        </w:rPr>
        <w:t xml:space="preserve"> невозможности полностью приспособить объект с учетом потребности инвалида ему обеспечивается доступ к месту предоставления государственной услуги, либо, когда это возможно, ее предоставление по месту жительства инвалида или в дистанционном режиме.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На каждой стоянке автотранспортных средств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56" w:name="sub_1216"/>
      <w:r w:rsidRPr="0091610D">
        <w:rPr>
          <w:rFonts w:ascii="Times New Roman" w:hAnsi="Times New Roman"/>
          <w:color w:val="000000"/>
          <w:sz w:val="24"/>
          <w:szCs w:val="24"/>
        </w:rPr>
        <w:t>Показатели доступности и качества предоставления государственной услуги, в том числе количество взаимодействий заявителя с должностными лицами при предоставлении государственной услуги</w:t>
      </w:r>
    </w:p>
    <w:bookmarkEnd w:id="56"/>
    <w:p w:rsidR="00BF6EA6" w:rsidRPr="0091610D" w:rsidRDefault="00BF6EA6">
      <w:pPr>
        <w:rPr>
          <w:rFonts w:ascii="Times New Roman" w:hAnsi="Times New Roman" w:cs="Times New Roman"/>
          <w:color w:val="00B050"/>
        </w:rPr>
      </w:pP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57" w:name="sub_1034"/>
      <w:r>
        <w:rPr>
          <w:rFonts w:ascii="Times New Roman" w:hAnsi="Times New Roman" w:cs="Times New Roman"/>
          <w:color w:val="000000"/>
        </w:rPr>
        <w:t xml:space="preserve">25. </w:t>
      </w:r>
      <w:r w:rsidR="00BF6EA6" w:rsidRPr="0091610D">
        <w:rPr>
          <w:rFonts w:ascii="Times New Roman" w:hAnsi="Times New Roman" w:cs="Times New Roman"/>
          <w:color w:val="000000"/>
        </w:rPr>
        <w:t>Показателями доступности и качества государственной услуги являются: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58" w:name="sub_1341"/>
      <w:bookmarkEnd w:id="57"/>
      <w:r w:rsidRPr="0091610D">
        <w:rPr>
          <w:rFonts w:ascii="Times New Roman" w:hAnsi="Times New Roman" w:cs="Times New Roman"/>
          <w:color w:val="000000"/>
        </w:rPr>
        <w:t>1) открытый доступ для заявителей и других лиц к информации о порядке и сроках предоставления государственной услуги, порядке обжалования действий (бездействия) должностных лиц МЧС России;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59" w:name="sub_1342"/>
      <w:bookmarkEnd w:id="58"/>
      <w:r w:rsidRPr="0091610D">
        <w:rPr>
          <w:rFonts w:ascii="Times New Roman" w:hAnsi="Times New Roman" w:cs="Times New Roman"/>
          <w:color w:val="000000"/>
        </w:rPr>
        <w:t>2) соблюдение стандарта предоставления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0" w:name="sub_1343"/>
      <w:bookmarkEnd w:id="59"/>
      <w:r w:rsidRPr="0091610D">
        <w:rPr>
          <w:rFonts w:ascii="Times New Roman" w:hAnsi="Times New Roman" w:cs="Times New Roman"/>
          <w:color w:val="000000"/>
        </w:rPr>
        <w:t>3) отсутствие жалоб заявителей на действия (бездействие) должностных лиц МЧС России при предоставлении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1" w:name="sub_1344"/>
      <w:bookmarkEnd w:id="60"/>
      <w:r w:rsidRPr="0091610D">
        <w:rPr>
          <w:rFonts w:ascii="Times New Roman" w:hAnsi="Times New Roman" w:cs="Times New Roman"/>
          <w:color w:val="000000"/>
        </w:rPr>
        <w:t>4) оперативность вынесения решения в отношении рассматриваемого обращения;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2" w:name="sub_1345"/>
      <w:bookmarkEnd w:id="61"/>
      <w:r w:rsidRPr="0091610D">
        <w:rPr>
          <w:rFonts w:ascii="Times New Roman" w:hAnsi="Times New Roman" w:cs="Times New Roman"/>
          <w:color w:val="000000"/>
        </w:rPr>
        <w:t>5) полнота и актуальность информации о порядке предоставления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3" w:name="sub_1346"/>
      <w:bookmarkEnd w:id="62"/>
      <w:r w:rsidRPr="0091610D">
        <w:rPr>
          <w:rFonts w:ascii="Times New Roman" w:hAnsi="Times New Roman" w:cs="Times New Roman"/>
          <w:color w:val="000000"/>
        </w:rPr>
        <w:t>6) предоставление возможности подачи заявления о предоставлении государственной услуги и других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4" w:name="sub_1347"/>
      <w:bookmarkEnd w:id="63"/>
      <w:r w:rsidRPr="0091610D">
        <w:rPr>
          <w:rFonts w:ascii="Times New Roman" w:hAnsi="Times New Roman" w:cs="Times New Roman"/>
          <w:color w:val="000000"/>
        </w:rPr>
        <w:t>7) 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технологий.</w:t>
      </w:r>
    </w:p>
    <w:p w:rsidR="00BF6EA6" w:rsidRPr="0091610D" w:rsidRDefault="002900F7">
      <w:pPr>
        <w:rPr>
          <w:rFonts w:ascii="Times New Roman" w:hAnsi="Times New Roman" w:cs="Times New Roman"/>
          <w:color w:val="000000"/>
        </w:rPr>
      </w:pPr>
      <w:bookmarkStart w:id="65" w:name="sub_1035"/>
      <w:bookmarkEnd w:id="64"/>
      <w:r>
        <w:rPr>
          <w:rFonts w:ascii="Times New Roman" w:hAnsi="Times New Roman" w:cs="Times New Roman"/>
          <w:color w:val="000000"/>
        </w:rPr>
        <w:t xml:space="preserve">26. </w:t>
      </w:r>
      <w:r w:rsidR="00BF6EA6" w:rsidRPr="0091610D">
        <w:rPr>
          <w:rFonts w:ascii="Times New Roman" w:hAnsi="Times New Roman" w:cs="Times New Roman"/>
          <w:color w:val="000000"/>
        </w:rPr>
        <w:t xml:space="preserve">В </w:t>
      </w:r>
      <w:proofErr w:type="gramStart"/>
      <w:r w:rsidR="00BF6EA6" w:rsidRPr="0091610D">
        <w:rPr>
          <w:rFonts w:ascii="Times New Roman" w:hAnsi="Times New Roman" w:cs="Times New Roman"/>
          <w:color w:val="000000"/>
        </w:rPr>
        <w:t>процессе</w:t>
      </w:r>
      <w:proofErr w:type="gramEnd"/>
      <w:r w:rsidR="00BF6EA6" w:rsidRPr="0091610D">
        <w:rPr>
          <w:rFonts w:ascii="Times New Roman" w:hAnsi="Times New Roman" w:cs="Times New Roman"/>
          <w:color w:val="000000"/>
        </w:rPr>
        <w:t xml:space="preserve"> предоставления государственной услуги заявитель взаимодействует с должностными лицами территориального органа МЧС России: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66" w:name="sub_1351"/>
      <w:bookmarkEnd w:id="65"/>
      <w:r w:rsidRPr="0091610D">
        <w:rPr>
          <w:rFonts w:ascii="Times New Roman" w:hAnsi="Times New Roman" w:cs="Times New Roman"/>
          <w:color w:val="000000"/>
        </w:rPr>
        <w:t>1)</w:t>
      </w:r>
      <w:r w:rsidR="002B296C" w:rsidRPr="0091610D">
        <w:rPr>
          <w:rFonts w:ascii="Times New Roman" w:hAnsi="Times New Roman" w:cs="Times New Roman"/>
          <w:color w:val="000000"/>
        </w:rPr>
        <w:t xml:space="preserve"> при предоставлении</w:t>
      </w:r>
      <w:r w:rsidRPr="0091610D">
        <w:rPr>
          <w:rFonts w:ascii="Times New Roman" w:hAnsi="Times New Roman" w:cs="Times New Roman"/>
          <w:color w:val="000000"/>
        </w:rPr>
        <w:t xml:space="preserve"> заявления</w:t>
      </w:r>
      <w:r w:rsidR="002B296C" w:rsidRPr="0091610D">
        <w:rPr>
          <w:rFonts w:ascii="Times New Roman" w:hAnsi="Times New Roman" w:cs="Times New Roman"/>
          <w:color w:val="000000"/>
        </w:rPr>
        <w:t xml:space="preserve"> о присвоении (об изменении присвоенных ранее) их деятельности и (или) используемым ими производственным объектам категории риска или класса опасности</w:t>
      </w:r>
      <w:r w:rsidRPr="0091610D">
        <w:rPr>
          <w:rFonts w:ascii="Times New Roman" w:hAnsi="Times New Roman" w:cs="Times New Roman"/>
          <w:color w:val="000000"/>
        </w:rPr>
        <w:t>;</w:t>
      </w:r>
    </w:p>
    <w:p w:rsidR="00BF6EA6" w:rsidRDefault="00BF6EA6">
      <w:pPr>
        <w:rPr>
          <w:rFonts w:ascii="Times New Roman" w:hAnsi="Times New Roman" w:cs="Times New Roman"/>
          <w:color w:val="000000"/>
        </w:rPr>
      </w:pPr>
      <w:bookmarkStart w:id="67" w:name="sub_1352"/>
      <w:bookmarkEnd w:id="66"/>
      <w:r w:rsidRPr="0091610D">
        <w:rPr>
          <w:rFonts w:ascii="Times New Roman" w:hAnsi="Times New Roman" w:cs="Times New Roman"/>
          <w:color w:val="000000"/>
        </w:rPr>
        <w:t xml:space="preserve">2) при получении </w:t>
      </w:r>
      <w:r w:rsidR="002B296C" w:rsidRPr="0091610D">
        <w:rPr>
          <w:rFonts w:ascii="Times New Roman" w:hAnsi="Times New Roman" w:cs="Times New Roman"/>
          <w:color w:val="000000"/>
        </w:rPr>
        <w:t>выписки об отнесении (об изменении присвоенных ранее) их деятельности и (или) используемым ими производственным объектам категории риска или класса опасности</w:t>
      </w:r>
      <w:r w:rsidR="002900F7">
        <w:rPr>
          <w:rFonts w:ascii="Times New Roman" w:hAnsi="Times New Roman" w:cs="Times New Roman"/>
          <w:color w:val="000000"/>
        </w:rPr>
        <w:t>;</w:t>
      </w:r>
    </w:p>
    <w:p w:rsidR="002900F7" w:rsidRPr="0091610D" w:rsidRDefault="002900F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 при получении отказа в удовлетворении заявления.</w:t>
      </w:r>
    </w:p>
    <w:bookmarkEnd w:id="67"/>
    <w:p w:rsidR="00BF6EA6" w:rsidRPr="0091610D" w:rsidRDefault="00BF6EA6">
      <w:pPr>
        <w:rPr>
          <w:rFonts w:ascii="Times New Roman" w:hAnsi="Times New Roman" w:cs="Times New Roman"/>
        </w:rPr>
      </w:pPr>
      <w:r w:rsidRPr="0091610D">
        <w:rPr>
          <w:rFonts w:ascii="Times New Roman" w:hAnsi="Times New Roman" w:cs="Times New Roman"/>
        </w:rPr>
        <w:t>Продолжительность одного взаимодействия заявителя с должностным лицом при предоставлении государственной услуги не превышает 15 минут.</w:t>
      </w:r>
    </w:p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68" w:name="sub_1217"/>
      <w:r w:rsidRPr="0091610D">
        <w:rPr>
          <w:rFonts w:ascii="Times New Roman" w:hAnsi="Times New Roman"/>
          <w:color w:val="000000"/>
          <w:sz w:val="24"/>
          <w:szCs w:val="24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bookmarkEnd w:id="6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9B66F9">
      <w:pPr>
        <w:rPr>
          <w:rFonts w:ascii="Times New Roman" w:hAnsi="Times New Roman" w:cs="Times New Roman"/>
          <w:color w:val="000000"/>
        </w:rPr>
      </w:pPr>
      <w:bookmarkStart w:id="69" w:name="sub_1038"/>
      <w:r>
        <w:rPr>
          <w:rFonts w:ascii="Times New Roman" w:hAnsi="Times New Roman" w:cs="Times New Roman"/>
          <w:color w:val="000000"/>
        </w:rPr>
        <w:t>27. Возможность получения государственной услуги в многофункциональных центрах предоставления государственных и муниципальных услуг не предусмотрена</w:t>
      </w:r>
      <w:r w:rsidR="00BF6EA6" w:rsidRPr="0091610D">
        <w:rPr>
          <w:rFonts w:ascii="Times New Roman" w:hAnsi="Times New Roman" w:cs="Times New Roman"/>
          <w:color w:val="000000"/>
        </w:rPr>
        <w:t>.</w:t>
      </w:r>
    </w:p>
    <w:bookmarkEnd w:id="6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70" w:name="sub_1300"/>
      <w:r w:rsidRPr="0091610D">
        <w:rPr>
          <w:rFonts w:ascii="Times New Roman" w:hAnsi="Times New Roman"/>
          <w:color w:val="000000"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7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9B66F9">
      <w:pPr>
        <w:rPr>
          <w:rFonts w:ascii="Times New Roman" w:hAnsi="Times New Roman" w:cs="Times New Roman"/>
          <w:color w:val="000000"/>
        </w:rPr>
      </w:pPr>
      <w:bookmarkStart w:id="71" w:name="sub_1040"/>
      <w:r>
        <w:rPr>
          <w:rFonts w:ascii="Times New Roman" w:hAnsi="Times New Roman" w:cs="Times New Roman"/>
          <w:color w:val="000000"/>
        </w:rPr>
        <w:t xml:space="preserve">28. </w:t>
      </w:r>
      <w:r w:rsidR="00BF6EA6" w:rsidRPr="0091610D">
        <w:rPr>
          <w:rFonts w:ascii="Times New Roman" w:hAnsi="Times New Roman" w:cs="Times New Roman"/>
          <w:color w:val="000000"/>
        </w:rPr>
        <w:t>Предоставление государственной услуги включает в себя следующие административные процедуры:</w:t>
      </w:r>
    </w:p>
    <w:p w:rsidR="003D20D6" w:rsidRPr="0091610D" w:rsidRDefault="001418B7" w:rsidP="003D20D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 xml:space="preserve">1) </w:t>
      </w:r>
      <w:r w:rsidR="003D20D6" w:rsidRPr="0091610D">
        <w:rPr>
          <w:rFonts w:ascii="Times New Roman" w:hAnsi="Times New Roman" w:cs="Times New Roman"/>
          <w:color w:val="000000"/>
        </w:rPr>
        <w:t>п</w:t>
      </w:r>
      <w:r w:rsidR="007815A0" w:rsidRPr="0091610D">
        <w:rPr>
          <w:rFonts w:ascii="Times New Roman" w:hAnsi="Times New Roman" w:cs="Times New Roman"/>
          <w:color w:val="000000"/>
        </w:rPr>
        <w:t>редоставление</w:t>
      </w:r>
      <w:r w:rsidR="003D20D6" w:rsidRPr="0091610D">
        <w:rPr>
          <w:rFonts w:ascii="Times New Roman" w:hAnsi="Times New Roman" w:cs="Times New Roman"/>
          <w:color w:val="000000"/>
        </w:rPr>
        <w:t xml:space="preserve"> информации о присвоенной используемым объектам надзора категории риска в области гражданской обороны, защиты населения и территорий от чрезвычайных ситуаций и пожарной безопасности</w:t>
      </w:r>
      <w:r w:rsidRPr="0091610D">
        <w:rPr>
          <w:rFonts w:ascii="Times New Roman" w:hAnsi="Times New Roman" w:cs="Times New Roman"/>
          <w:color w:val="000000"/>
        </w:rPr>
        <w:t>;</w:t>
      </w:r>
    </w:p>
    <w:p w:rsidR="003D20D6" w:rsidRPr="0091610D" w:rsidRDefault="001418B7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2) п</w:t>
      </w:r>
      <w:r w:rsidR="007815A0" w:rsidRPr="0091610D">
        <w:rPr>
          <w:rFonts w:ascii="Times New Roman" w:hAnsi="Times New Roman" w:cs="Times New Roman"/>
          <w:color w:val="000000"/>
        </w:rPr>
        <w:t>редоставление</w:t>
      </w:r>
      <w:r w:rsidRPr="0091610D">
        <w:rPr>
          <w:rFonts w:ascii="Times New Roman" w:hAnsi="Times New Roman" w:cs="Times New Roman"/>
          <w:color w:val="000000"/>
        </w:rPr>
        <w:t xml:space="preserve"> информации о</w:t>
      </w:r>
      <w:r w:rsidR="00475A58" w:rsidRPr="0091610D">
        <w:rPr>
          <w:rFonts w:ascii="Times New Roman" w:hAnsi="Times New Roman" w:cs="Times New Roman"/>
          <w:color w:val="000000"/>
        </w:rPr>
        <w:t>б</w:t>
      </w:r>
      <w:r w:rsidRPr="0091610D">
        <w:rPr>
          <w:rFonts w:ascii="Times New Roman" w:hAnsi="Times New Roman" w:cs="Times New Roman"/>
          <w:color w:val="000000"/>
        </w:rPr>
        <w:t xml:space="preserve"> изменении ранее присвоенной категории риска в области гражданской обороны, защиты населения и территорий от чрезвычайных ситуаций и пожарной безопасности;</w:t>
      </w:r>
    </w:p>
    <w:p w:rsidR="001418B7" w:rsidRPr="0091610D" w:rsidRDefault="001418B7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3) отказ в удовлетворении заявления</w:t>
      </w:r>
      <w:r w:rsidR="00281C5B" w:rsidRPr="00281C5B">
        <w:rPr>
          <w:rFonts w:ascii="Times New Roman" w:hAnsi="Times New Roman" w:cs="Times New Roman"/>
          <w:color w:val="000000"/>
        </w:rPr>
        <w:t xml:space="preserve"> </w:t>
      </w:r>
      <w:r w:rsidR="00281C5B" w:rsidRPr="0091610D">
        <w:rPr>
          <w:rFonts w:ascii="Times New Roman" w:hAnsi="Times New Roman" w:cs="Times New Roman"/>
          <w:color w:val="000000"/>
        </w:rPr>
        <w:t>об изменении ранее присвоенной категории риска в области гражданской обороны, защиты населения и территорий от чрезвычайных ситуаций и пожарной безопасности</w:t>
      </w:r>
      <w:r w:rsidRPr="0091610D">
        <w:rPr>
          <w:rFonts w:ascii="Times New Roman" w:hAnsi="Times New Roman" w:cs="Times New Roman"/>
          <w:color w:val="000000"/>
        </w:rPr>
        <w:t>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72" w:name="sub_1041"/>
      <w:bookmarkEnd w:id="71"/>
      <w:r w:rsidRPr="009B66F9">
        <w:rPr>
          <w:rFonts w:ascii="Times New Roman" w:hAnsi="Times New Roman" w:cs="Times New Roman"/>
          <w:color w:val="000000"/>
        </w:rPr>
        <w:t xml:space="preserve">Блок-схема предоставления государственной услуги приведена в </w:t>
      </w:r>
      <w:hyperlink w:anchor="sub_12000" w:history="1">
        <w:r w:rsidRPr="009B66F9">
          <w:rPr>
            <w:rStyle w:val="a4"/>
            <w:rFonts w:ascii="Times New Roman" w:hAnsi="Times New Roman" w:cs="Times New Roman"/>
            <w:color w:val="000000"/>
          </w:rPr>
          <w:t>приложении N 2</w:t>
        </w:r>
      </w:hyperlink>
      <w:r w:rsidRPr="009B66F9">
        <w:rPr>
          <w:rFonts w:ascii="Times New Roman" w:hAnsi="Times New Roman" w:cs="Times New Roman"/>
          <w:color w:val="000000"/>
        </w:rPr>
        <w:t xml:space="preserve"> к Административному регламенту.</w:t>
      </w:r>
    </w:p>
    <w:bookmarkEnd w:id="7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815A0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73" w:name="sub_1301"/>
      <w:r w:rsidRPr="0091610D">
        <w:rPr>
          <w:rFonts w:ascii="Times New Roman" w:hAnsi="Times New Roman"/>
          <w:color w:val="000000"/>
          <w:sz w:val="24"/>
          <w:szCs w:val="24"/>
        </w:rPr>
        <w:t>Предоставление информации о присвоенной используемым объектам надзора категории риска в области гражданской обороны, защиты населения и территорий от чрезвычайных ситуаций и пожарной безопасности</w:t>
      </w:r>
    </w:p>
    <w:bookmarkEnd w:id="7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D10013" w:rsidRPr="0091610D" w:rsidRDefault="009B66F9" w:rsidP="000C3EEE">
      <w:pPr>
        <w:rPr>
          <w:rFonts w:ascii="Times New Roman" w:hAnsi="Times New Roman" w:cs="Times New Roman"/>
          <w:color w:val="000000"/>
        </w:rPr>
      </w:pPr>
      <w:bookmarkStart w:id="74" w:name="sub_1042"/>
      <w:r>
        <w:rPr>
          <w:rFonts w:ascii="Times New Roman" w:hAnsi="Times New Roman" w:cs="Times New Roman"/>
          <w:color w:val="000000"/>
        </w:rPr>
        <w:t>29.</w:t>
      </w:r>
      <w:r w:rsidR="00BF6EA6" w:rsidRPr="0091610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32E19" w:rsidRPr="0091610D">
        <w:rPr>
          <w:rFonts w:ascii="Times New Roman" w:hAnsi="Times New Roman" w:cs="Times New Roman"/>
          <w:color w:val="000000"/>
        </w:rPr>
        <w:t>Основанием для начала административной процедуры</w:t>
      </w:r>
      <w:r w:rsidRPr="009B66F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по </w:t>
      </w:r>
      <w:r w:rsidRPr="0091610D">
        <w:rPr>
          <w:rFonts w:ascii="Times New Roman" w:hAnsi="Times New Roman" w:cs="Times New Roman"/>
          <w:color w:val="000000"/>
        </w:rPr>
        <w:t>п</w:t>
      </w:r>
      <w:r>
        <w:rPr>
          <w:rFonts w:ascii="Times New Roman" w:hAnsi="Times New Roman" w:cs="Times New Roman"/>
          <w:color w:val="000000"/>
        </w:rPr>
        <w:t>редоставлению</w:t>
      </w:r>
      <w:r w:rsidRPr="0091610D">
        <w:rPr>
          <w:rFonts w:ascii="Times New Roman" w:hAnsi="Times New Roman" w:cs="Times New Roman"/>
          <w:color w:val="000000"/>
        </w:rPr>
        <w:t xml:space="preserve"> информации о присвоенной используемым объектам надзора категории риска в области гражданской обороны, защиты населения и территорий от чрезвычайных ситуаций и пожарной безопасности</w:t>
      </w:r>
      <w:r w:rsidR="00332E19" w:rsidRPr="0091610D">
        <w:rPr>
          <w:rFonts w:ascii="Times New Roman" w:hAnsi="Times New Roman" w:cs="Times New Roman"/>
          <w:color w:val="000000"/>
        </w:rPr>
        <w:t xml:space="preserve"> является поступление в территориальный орган МЧС России</w:t>
      </w:r>
      <w:r w:rsidR="00D10013" w:rsidRPr="0091610D">
        <w:rPr>
          <w:rFonts w:ascii="Times New Roman" w:hAnsi="Times New Roman" w:cs="Times New Roman"/>
          <w:color w:val="000000"/>
        </w:rPr>
        <w:t xml:space="preserve"> заявлени</w:t>
      </w:r>
      <w:r w:rsidR="000C3EEE" w:rsidRPr="0091610D">
        <w:rPr>
          <w:rFonts w:ascii="Times New Roman" w:hAnsi="Times New Roman" w:cs="Times New Roman"/>
          <w:color w:val="000000"/>
        </w:rPr>
        <w:t>я юридического лица</w:t>
      </w:r>
      <w:r w:rsidR="00D10013" w:rsidRPr="0091610D">
        <w:rPr>
          <w:rFonts w:ascii="Times New Roman" w:hAnsi="Times New Roman" w:cs="Times New Roman"/>
          <w:color w:val="000000"/>
        </w:rPr>
        <w:t xml:space="preserve"> или индивидуа</w:t>
      </w:r>
      <w:r w:rsidR="000C3EEE" w:rsidRPr="0091610D">
        <w:rPr>
          <w:rFonts w:ascii="Times New Roman" w:hAnsi="Times New Roman" w:cs="Times New Roman"/>
          <w:color w:val="000000"/>
        </w:rPr>
        <w:t>льного предпринимателя</w:t>
      </w:r>
      <w:r w:rsidR="004D6B38" w:rsidRPr="0091610D">
        <w:rPr>
          <w:rFonts w:ascii="Times New Roman" w:hAnsi="Times New Roman" w:cs="Times New Roman"/>
          <w:color w:val="000000"/>
        </w:rPr>
        <w:t>, являющихся собственниками (правообладателями) объектов защиты,</w:t>
      </w:r>
      <w:r w:rsidR="00B90D6D" w:rsidRPr="0091610D">
        <w:rPr>
          <w:rFonts w:ascii="Times New Roman" w:hAnsi="Times New Roman" w:cs="Times New Roman"/>
          <w:color w:val="000000"/>
        </w:rPr>
        <w:t xml:space="preserve"> о</w:t>
      </w:r>
      <w:r w:rsidR="000C3EEE" w:rsidRPr="0091610D">
        <w:rPr>
          <w:rFonts w:ascii="Times New Roman" w:hAnsi="Times New Roman" w:cs="Times New Roman"/>
          <w:color w:val="000000"/>
        </w:rPr>
        <w:t xml:space="preserve"> присвоенных</w:t>
      </w:r>
      <w:r w:rsidR="00D10013" w:rsidRPr="0091610D">
        <w:rPr>
          <w:rFonts w:ascii="Times New Roman" w:hAnsi="Times New Roman" w:cs="Times New Roman"/>
          <w:color w:val="000000"/>
        </w:rPr>
        <w:t xml:space="preserve"> их деятельности и (или) используемым ими производственным объектам катег</w:t>
      </w:r>
      <w:r w:rsidR="0002725F">
        <w:rPr>
          <w:rFonts w:ascii="Times New Roman" w:hAnsi="Times New Roman" w:cs="Times New Roman"/>
          <w:color w:val="000000"/>
        </w:rPr>
        <w:t>ории риска</w:t>
      </w:r>
      <w:r w:rsidR="00D10013" w:rsidRPr="0091610D">
        <w:rPr>
          <w:rFonts w:ascii="Times New Roman" w:hAnsi="Times New Roman" w:cs="Times New Roman"/>
          <w:color w:val="000000"/>
        </w:rPr>
        <w:t xml:space="preserve"> (далее</w:t>
      </w:r>
      <w:proofErr w:type="gramEnd"/>
      <w:r w:rsidR="00D10013" w:rsidRPr="0091610D">
        <w:rPr>
          <w:rFonts w:ascii="Times New Roman" w:hAnsi="Times New Roman" w:cs="Times New Roman"/>
          <w:color w:val="000000"/>
        </w:rPr>
        <w:t xml:space="preserve"> - заявление).</w:t>
      </w:r>
    </w:p>
    <w:p w:rsidR="00475A58" w:rsidRPr="0091610D" w:rsidRDefault="000F305A" w:rsidP="00475A58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30. </w:t>
      </w:r>
      <w:r w:rsidR="00475A58" w:rsidRPr="009B66F9">
        <w:rPr>
          <w:rFonts w:ascii="Times New Roman" w:hAnsi="Times New Roman" w:cs="Times New Roman"/>
          <w:color w:val="000000"/>
        </w:rPr>
        <w:t xml:space="preserve">Заявление представляются в </w:t>
      </w:r>
      <w:r w:rsidR="0002725F" w:rsidRPr="0091610D">
        <w:rPr>
          <w:rFonts w:ascii="Times New Roman" w:hAnsi="Times New Roman" w:cs="Times New Roman"/>
          <w:color w:val="000000"/>
        </w:rPr>
        <w:t xml:space="preserve">территориальный орган МЧС России </w:t>
      </w:r>
      <w:r w:rsidR="00475A58" w:rsidRPr="009B66F9">
        <w:rPr>
          <w:rFonts w:ascii="Times New Roman" w:hAnsi="Times New Roman" w:cs="Times New Roman"/>
          <w:color w:val="000000"/>
        </w:rPr>
        <w:t>непосредственно юридическим лицом или индивидуальным предпринимателем или направляются заказным почтовым отправлением с уведомлением о вручении.</w:t>
      </w:r>
    </w:p>
    <w:p w:rsidR="00246E33" w:rsidRPr="0091610D" w:rsidRDefault="000F305A" w:rsidP="00246E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31. </w:t>
      </w:r>
      <w:r w:rsidR="00246E33" w:rsidRPr="000F305A">
        <w:rPr>
          <w:rFonts w:ascii="Times New Roman" w:hAnsi="Times New Roman" w:cs="Times New Roman"/>
          <w:color w:val="000000"/>
          <w:sz w:val="24"/>
          <w:szCs w:val="24"/>
        </w:rPr>
        <w:t>Заявление и прилагаемые к нему документы</w:t>
      </w:r>
      <w:r w:rsidRPr="000F305A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юридическое лицо или индивидуальный предприниматель вправе представить </w:t>
      </w:r>
      <w:r w:rsidR="00246E33" w:rsidRPr="000F305A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</w:t>
      </w:r>
      <w:r w:rsidR="009B66F9" w:rsidRPr="000F305A">
        <w:rPr>
          <w:rFonts w:ascii="Times New Roman" w:hAnsi="Times New Roman" w:cs="Times New Roman"/>
          <w:color w:val="000000"/>
          <w:sz w:val="24"/>
          <w:szCs w:val="24"/>
        </w:rPr>
        <w:t>Единого</w:t>
      </w:r>
      <w:r w:rsidR="00246E33" w:rsidRPr="000F305A">
        <w:rPr>
          <w:rFonts w:ascii="Times New Roman" w:hAnsi="Times New Roman" w:cs="Times New Roman"/>
          <w:color w:val="000000"/>
          <w:sz w:val="24"/>
          <w:szCs w:val="24"/>
        </w:rPr>
        <w:t xml:space="preserve"> портал</w:t>
      </w:r>
      <w:r w:rsidR="009B66F9" w:rsidRPr="000F305A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46E33" w:rsidRPr="000F305A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государственных и муниципальных услуг (функций</w:t>
      </w:r>
      <w:r w:rsidR="009B66F9" w:rsidRPr="000F305A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46E33" w:rsidRPr="000F305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75A58" w:rsidRPr="0091610D" w:rsidRDefault="000F305A" w:rsidP="00475A58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32. </w:t>
      </w:r>
      <w:r w:rsidR="00475A58" w:rsidRPr="0091610D">
        <w:rPr>
          <w:rFonts w:ascii="Times New Roman" w:hAnsi="Times New Roman" w:cs="Times New Roman"/>
          <w:color w:val="000000"/>
        </w:rPr>
        <w:t>Заявление в день поступления (приема) в ГУ МЧС России по субъекту Российской Федерации регистрируется в соответствии с инструкцией по делопроизводству.</w:t>
      </w:r>
    </w:p>
    <w:p w:rsidR="00D10013" w:rsidRPr="0091610D" w:rsidRDefault="00281C5B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33. </w:t>
      </w:r>
      <w:r w:rsidR="00D10013" w:rsidRPr="0091610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0C3EEE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содержать</w:t>
      </w:r>
      <w:r w:rsidR="00D10013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сведения:</w:t>
      </w:r>
    </w:p>
    <w:p w:rsidR="00D10013" w:rsidRPr="0091610D" w:rsidRDefault="00D10013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D10013" w:rsidRPr="0091610D" w:rsidRDefault="00D10013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б) основной государственный регистрационный номер;</w:t>
      </w:r>
    </w:p>
    <w:p w:rsidR="00D10013" w:rsidRPr="0091610D" w:rsidRDefault="00D10013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в) идентификационный номер налогоплательщика;</w:t>
      </w:r>
    </w:p>
    <w:p w:rsidR="00D10013" w:rsidRPr="0091610D" w:rsidRDefault="00D10013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г) место нахождения используемого юридическим лицом или индивидуальным предпринима</w:t>
      </w:r>
      <w:r w:rsidR="007D760E">
        <w:rPr>
          <w:rFonts w:ascii="Times New Roman" w:hAnsi="Times New Roman" w:cs="Times New Roman"/>
          <w:color w:val="000000"/>
          <w:sz w:val="24"/>
          <w:szCs w:val="24"/>
        </w:rPr>
        <w:t>телем производственного объекта;</w:t>
      </w:r>
    </w:p>
    <w:p w:rsidR="00D10013" w:rsidRPr="0091610D" w:rsidRDefault="00B90D6D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10013" w:rsidRPr="0091610D">
        <w:rPr>
          <w:rFonts w:ascii="Times New Roman" w:hAnsi="Times New Roman" w:cs="Times New Roman"/>
          <w:color w:val="000000"/>
          <w:sz w:val="24"/>
          <w:szCs w:val="24"/>
        </w:rPr>
        <w:t>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232716" w:rsidRPr="0091610D" w:rsidRDefault="000F305A" w:rsidP="00D1001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281C5B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32716" w:rsidRPr="0091610D">
        <w:rPr>
          <w:rFonts w:ascii="Times New Roman" w:hAnsi="Times New Roman" w:cs="Times New Roman"/>
          <w:color w:val="000000"/>
          <w:sz w:val="24"/>
          <w:szCs w:val="24"/>
        </w:rPr>
        <w:t>Территориальный орган МЧС России в течение 3 рабочих дней со дня принятия решения о присвоенной деятельности и (или) используемым производственным объектам кате</w:t>
      </w:r>
      <w:r w:rsidR="0002725F">
        <w:rPr>
          <w:rFonts w:ascii="Times New Roman" w:hAnsi="Times New Roman" w:cs="Times New Roman"/>
          <w:color w:val="000000"/>
          <w:sz w:val="24"/>
          <w:szCs w:val="24"/>
        </w:rPr>
        <w:t>гории риска</w:t>
      </w:r>
      <w:r w:rsidR="00232716" w:rsidRPr="0091610D">
        <w:rPr>
          <w:rFonts w:ascii="Times New Roman" w:hAnsi="Times New Roman" w:cs="Times New Roman"/>
          <w:color w:val="000000"/>
          <w:sz w:val="24"/>
          <w:szCs w:val="24"/>
        </w:rPr>
        <w:t>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</w:t>
      </w:r>
      <w:proofErr w:type="gramEnd"/>
      <w:r w:rsidR="00232716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адресу электронной почты юридического лица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орган государственного контроля (надзора).</w:t>
      </w:r>
    </w:p>
    <w:bookmarkEnd w:id="74"/>
    <w:p w:rsidR="00BF6EA6" w:rsidRPr="0091610D" w:rsidRDefault="00281C5B" w:rsidP="004D6B3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35</w:t>
      </w:r>
      <w:r w:rsidR="000F305A">
        <w:rPr>
          <w:rFonts w:ascii="Times New Roman" w:hAnsi="Times New Roman" w:cs="Times New Roman"/>
          <w:color w:val="000000"/>
        </w:rPr>
        <w:t xml:space="preserve">. </w:t>
      </w:r>
      <w:r w:rsidR="00232716" w:rsidRPr="000F305A">
        <w:rPr>
          <w:rFonts w:ascii="Times New Roman" w:hAnsi="Times New Roman" w:cs="Times New Roman"/>
          <w:color w:val="000000"/>
        </w:rPr>
        <w:t>Уведомление может быть направлено</w:t>
      </w:r>
      <w:r w:rsidR="00BF6EA6" w:rsidRPr="000F305A">
        <w:rPr>
          <w:rFonts w:ascii="Times New Roman" w:hAnsi="Times New Roman" w:cs="Times New Roman"/>
          <w:color w:val="000000"/>
        </w:rPr>
        <w:t xml:space="preserve"> в виде электронного документа через </w:t>
      </w:r>
      <w:hyperlink r:id="rId23" w:history="1">
        <w:r w:rsidR="00BF6EA6" w:rsidRPr="000F305A">
          <w:rPr>
            <w:rStyle w:val="a4"/>
            <w:rFonts w:ascii="Times New Roman" w:hAnsi="Times New Roman" w:cs="Times New Roman"/>
            <w:color w:val="000000"/>
          </w:rPr>
          <w:t>Единый портал</w:t>
        </w:r>
      </w:hyperlink>
      <w:r w:rsidR="00BF6EA6" w:rsidRPr="000F305A">
        <w:rPr>
          <w:rFonts w:ascii="Times New Roman" w:hAnsi="Times New Roman" w:cs="Times New Roman"/>
          <w:color w:val="000000"/>
        </w:rPr>
        <w:t xml:space="preserve"> государственных услуг.</w:t>
      </w:r>
    </w:p>
    <w:p w:rsidR="004D6B38" w:rsidRPr="007A5E31" w:rsidRDefault="00281C5B" w:rsidP="004D6B3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5" w:name="sub_1044"/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0F305A" w:rsidRPr="007A5E3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D6B38" w:rsidRPr="007A5E31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Территориальный орган МЧС России рассматривает заявление, оценивает представленные юридическим лицом или индивидуальным предпринимателем и имеющиеся в распоряжении органа государственного контроля (надзора) документы и по итогам их рассмотрения в срок, не превышающий 15 рабочих дней </w:t>
      </w:r>
      <w:proofErr w:type="gramStart"/>
      <w:r w:rsidR="004D6B38" w:rsidRPr="007A5E31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4D6B38" w:rsidRPr="007A5E31">
        <w:rPr>
          <w:rFonts w:ascii="Times New Roman" w:hAnsi="Times New Roman" w:cs="Times New Roman"/>
          <w:color w:val="000000"/>
          <w:sz w:val="24"/>
          <w:szCs w:val="24"/>
        </w:rPr>
        <w:t xml:space="preserve"> такого заявления, принимает одно из следующих решений:</w:t>
      </w:r>
    </w:p>
    <w:p w:rsidR="007A5E31" w:rsidRDefault="007A5E31" w:rsidP="002645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</w:t>
      </w:r>
      <w:r>
        <w:rPr>
          <w:rFonts w:ascii="Times New Roman" w:hAnsi="Times New Roman"/>
          <w:color w:val="000000"/>
          <w:sz w:val="24"/>
          <w:szCs w:val="24"/>
        </w:rPr>
        <w:t xml:space="preserve"> 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</w:t>
      </w:r>
      <w:r>
        <w:rPr>
          <w:rFonts w:ascii="Times New Roman" w:hAnsi="Times New Roman"/>
          <w:color w:val="000000"/>
          <w:sz w:val="24"/>
          <w:szCs w:val="24"/>
        </w:rPr>
        <w:t>а в области гражданской обороны</w:t>
      </w:r>
      <w:r w:rsidRPr="0091610D">
        <w:rPr>
          <w:rFonts w:ascii="Times New Roman" w:hAnsi="Times New Roman"/>
          <w:color w:val="000000"/>
          <w:sz w:val="24"/>
          <w:szCs w:val="24"/>
        </w:rPr>
        <w:t>;</w:t>
      </w:r>
    </w:p>
    <w:p w:rsidR="007A5E31" w:rsidRDefault="007A5E31" w:rsidP="002645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риска в области защиты населения и территорий от чрезвычайных ситуаций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A5E31" w:rsidRPr="0091610D" w:rsidRDefault="007A5E31" w:rsidP="002645C4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 предоставлении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информации </w:t>
      </w:r>
      <w:r>
        <w:rPr>
          <w:rFonts w:ascii="Times New Roman" w:hAnsi="Times New Roman"/>
          <w:color w:val="000000"/>
          <w:sz w:val="24"/>
          <w:szCs w:val="24"/>
        </w:rPr>
        <w:t>в виде выписки</w:t>
      </w:r>
      <w:r w:rsidRPr="0091610D">
        <w:rPr>
          <w:rFonts w:ascii="Times New Roman" w:hAnsi="Times New Roman"/>
          <w:color w:val="000000"/>
          <w:sz w:val="24"/>
          <w:szCs w:val="24"/>
        </w:rPr>
        <w:t xml:space="preserve"> о присвоенной используемым объектам надзора категории риска в области пожарной безопасности</w:t>
      </w:r>
      <w:r w:rsidR="002645C4">
        <w:rPr>
          <w:rFonts w:ascii="Times New Roman" w:hAnsi="Times New Roman"/>
          <w:color w:val="000000"/>
          <w:sz w:val="24"/>
          <w:szCs w:val="24"/>
        </w:rPr>
        <w:t>.</w:t>
      </w:r>
    </w:p>
    <w:p w:rsidR="00281C5B" w:rsidRDefault="00281C5B" w:rsidP="007D760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bookmarkStart w:id="76" w:name="sub_1047"/>
      <w:bookmarkEnd w:id="75"/>
    </w:p>
    <w:p w:rsidR="007D760E" w:rsidRPr="00281C5B" w:rsidRDefault="000F305A" w:rsidP="007D760E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</w:rPr>
      </w:pPr>
      <w:r w:rsidRPr="00281C5B">
        <w:rPr>
          <w:rFonts w:ascii="Times New Roman" w:hAnsi="Times New Roman" w:cs="Times New Roman"/>
          <w:color w:val="000000"/>
        </w:rPr>
        <w:t xml:space="preserve">37. </w:t>
      </w:r>
      <w:r w:rsidR="007D760E" w:rsidRPr="00281C5B">
        <w:rPr>
          <w:rFonts w:ascii="Times New Roman" w:hAnsi="Times New Roman" w:cs="Times New Roman"/>
          <w:color w:val="000000"/>
        </w:rPr>
        <w:t>Результатами</w:t>
      </w:r>
      <w:r w:rsidR="00BF6EA6" w:rsidRPr="00281C5B">
        <w:rPr>
          <w:rFonts w:ascii="Times New Roman" w:hAnsi="Times New Roman" w:cs="Times New Roman"/>
          <w:color w:val="000000"/>
        </w:rPr>
        <w:t xml:space="preserve"> административной процедуры является вручение</w:t>
      </w:r>
      <w:r w:rsidR="007B5215" w:rsidRPr="00281C5B">
        <w:rPr>
          <w:rFonts w:ascii="Times New Roman" w:hAnsi="Times New Roman" w:cs="Times New Roman"/>
          <w:color w:val="000000"/>
        </w:rPr>
        <w:t xml:space="preserve"> </w:t>
      </w:r>
      <w:r w:rsidR="007D760E" w:rsidRPr="00281C5B">
        <w:rPr>
          <w:rFonts w:ascii="Times New Roman" w:hAnsi="Times New Roman" w:cs="Times New Roman"/>
          <w:color w:val="000000"/>
        </w:rPr>
        <w:t>(направление) заявителю</w:t>
      </w:r>
      <w:r w:rsidR="00BF6EA6" w:rsidRPr="00281C5B">
        <w:rPr>
          <w:rFonts w:ascii="Times New Roman" w:hAnsi="Times New Roman" w:cs="Times New Roman"/>
          <w:color w:val="000000"/>
        </w:rPr>
        <w:t xml:space="preserve"> </w:t>
      </w:r>
      <w:r w:rsidR="007D760E" w:rsidRPr="00281C5B">
        <w:rPr>
          <w:rFonts w:ascii="Times New Roman" w:hAnsi="Times New Roman" w:cs="Times New Roman"/>
          <w:color w:val="000000"/>
        </w:rPr>
        <w:t xml:space="preserve">за подписью руководителя или заместителя руководителя территориального органа МЧС России: </w:t>
      </w:r>
    </w:p>
    <w:p w:rsidR="007D760E" w:rsidRPr="00281C5B" w:rsidRDefault="007D760E" w:rsidP="007D760E">
      <w:pPr>
        <w:pStyle w:val="ab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1C5B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281C5B">
        <w:rPr>
          <w:rFonts w:ascii="Times New Roman" w:hAnsi="Times New Roman"/>
          <w:color w:val="000000"/>
          <w:sz w:val="24"/>
          <w:szCs w:val="24"/>
        </w:rPr>
        <w:t xml:space="preserve"> информации в виде выписки о присвоенной используемым объектам надзора категории риска в области гражданской обороны;</w:t>
      </w:r>
    </w:p>
    <w:p w:rsidR="007D760E" w:rsidRPr="00281C5B" w:rsidRDefault="007D760E" w:rsidP="007D7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1C5B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281C5B">
        <w:rPr>
          <w:rFonts w:ascii="Times New Roman" w:hAnsi="Times New Roman"/>
          <w:color w:val="000000"/>
          <w:sz w:val="24"/>
          <w:szCs w:val="24"/>
        </w:rPr>
        <w:t xml:space="preserve"> информации в виде выписки о присвоенной используемым объектам надзора категории риска в области защиты населения и территорий от чрезвычайных ситуаций; </w:t>
      </w:r>
    </w:p>
    <w:p w:rsidR="00BF6EA6" w:rsidRPr="007D760E" w:rsidRDefault="007D760E" w:rsidP="007D760E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81C5B">
        <w:rPr>
          <w:rFonts w:ascii="Times New Roman" w:hAnsi="Times New Roman"/>
          <w:color w:val="000000"/>
          <w:sz w:val="24"/>
          <w:szCs w:val="24"/>
        </w:rPr>
        <w:t>предоставлении</w:t>
      </w:r>
      <w:proofErr w:type="gramEnd"/>
      <w:r w:rsidRPr="00281C5B">
        <w:rPr>
          <w:rFonts w:ascii="Times New Roman" w:hAnsi="Times New Roman"/>
          <w:color w:val="000000"/>
          <w:sz w:val="24"/>
          <w:szCs w:val="24"/>
        </w:rPr>
        <w:t xml:space="preserve"> информации в виде выписки о присвоенной используемым объектам надзора категории риска в области пожарной безопасности.</w:t>
      </w:r>
    </w:p>
    <w:p w:rsidR="00994D39" w:rsidRPr="00233A6E" w:rsidRDefault="000F305A" w:rsidP="007D760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38. </w:t>
      </w:r>
      <w:r w:rsidR="00994D39" w:rsidRPr="00233A6E">
        <w:rPr>
          <w:rFonts w:ascii="Times New Roman" w:hAnsi="Times New Roman" w:cs="Times New Roman"/>
          <w:color w:val="000000"/>
        </w:rPr>
        <w:t xml:space="preserve">Результат предоставления государственной услуги с использованием </w:t>
      </w:r>
      <w:hyperlink r:id="rId24" w:history="1">
        <w:r w:rsidR="00994D39" w:rsidRPr="00233A6E">
          <w:rPr>
            <w:rStyle w:val="a4"/>
            <w:rFonts w:ascii="Times New Roman" w:hAnsi="Times New Roman" w:cs="Times New Roman"/>
            <w:color w:val="000000"/>
          </w:rPr>
          <w:t>Единого портала</w:t>
        </w:r>
      </w:hyperlink>
      <w:r w:rsidR="00994D39" w:rsidRPr="00233A6E">
        <w:rPr>
          <w:rFonts w:ascii="Times New Roman" w:hAnsi="Times New Roman" w:cs="Times New Roman"/>
          <w:color w:val="000000"/>
        </w:rPr>
        <w:t xml:space="preserve"> государственных и муниципальных услуг (функций), </w:t>
      </w:r>
      <w:hyperlink r:id="rId25" w:history="1">
        <w:r w:rsidR="00994D39" w:rsidRPr="00233A6E">
          <w:rPr>
            <w:rStyle w:val="a4"/>
            <w:rFonts w:ascii="Times New Roman" w:hAnsi="Times New Roman" w:cs="Times New Roman"/>
            <w:color w:val="000000"/>
          </w:rPr>
          <w:t>официального сайта</w:t>
        </w:r>
      </w:hyperlink>
      <w:r w:rsidR="00994D39" w:rsidRPr="00233A6E">
        <w:rPr>
          <w:rFonts w:ascii="Times New Roman" w:hAnsi="Times New Roman" w:cs="Times New Roman"/>
          <w:color w:val="000000"/>
        </w:rPr>
        <w:t xml:space="preserve"> не предоставляется.</w:t>
      </w:r>
    </w:p>
    <w:bookmarkEnd w:id="7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815A0" w:rsidP="004D6B38">
      <w:pPr>
        <w:jc w:val="center"/>
        <w:rPr>
          <w:rFonts w:ascii="Times New Roman" w:hAnsi="Times New Roman" w:cs="Times New Roman"/>
          <w:b/>
          <w:color w:val="000000"/>
        </w:rPr>
      </w:pPr>
      <w:r w:rsidRPr="0091610D">
        <w:rPr>
          <w:rFonts w:ascii="Times New Roman" w:hAnsi="Times New Roman" w:cs="Times New Roman"/>
          <w:b/>
          <w:color w:val="000000"/>
        </w:rPr>
        <w:t>Предоставление информации о</w:t>
      </w:r>
      <w:r w:rsidR="000F305A">
        <w:rPr>
          <w:rFonts w:ascii="Times New Roman" w:hAnsi="Times New Roman" w:cs="Times New Roman"/>
          <w:b/>
          <w:color w:val="000000"/>
        </w:rPr>
        <w:t>б</w:t>
      </w:r>
      <w:r w:rsidRPr="0091610D">
        <w:rPr>
          <w:rFonts w:ascii="Times New Roman" w:hAnsi="Times New Roman" w:cs="Times New Roman"/>
          <w:b/>
          <w:color w:val="000000"/>
        </w:rPr>
        <w:t xml:space="preserve"> изменении ранее присвоенной категории риска в области гражданской обороны, защиты населения и территорий от чрезвычайных ситуаций и пожарной безопасности</w:t>
      </w:r>
    </w:p>
    <w:p w:rsidR="007815A0" w:rsidRPr="0091610D" w:rsidRDefault="007815A0">
      <w:pPr>
        <w:rPr>
          <w:rFonts w:ascii="Times New Roman" w:hAnsi="Times New Roman" w:cs="Times New Roman"/>
          <w:b/>
          <w:color w:val="000000"/>
        </w:rPr>
      </w:pPr>
    </w:p>
    <w:p w:rsidR="000C3EEE" w:rsidRPr="0091610D" w:rsidRDefault="000F305A" w:rsidP="000C3EEE">
      <w:pPr>
        <w:ind w:firstLine="709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39. </w:t>
      </w:r>
      <w:r w:rsidR="000C3EEE" w:rsidRPr="0091610D">
        <w:rPr>
          <w:rFonts w:ascii="Times New Roman" w:hAnsi="Times New Roman" w:cs="Times New Roman"/>
          <w:color w:val="000000"/>
        </w:rPr>
        <w:t>Основанием для начала административной процедуры является поступление в территориальный орган МЧС России заявления юридического лица или индивидуального предпринимателя</w:t>
      </w:r>
      <w:r w:rsidR="004D6B38" w:rsidRPr="0091610D">
        <w:rPr>
          <w:rFonts w:ascii="Times New Roman" w:hAnsi="Times New Roman" w:cs="Times New Roman"/>
          <w:color w:val="000000"/>
        </w:rPr>
        <w:t>, являющихся собственниками (правообладателями) объектов защиты,</w:t>
      </w:r>
      <w:r w:rsidR="000C3EEE" w:rsidRPr="0091610D">
        <w:rPr>
          <w:rFonts w:ascii="Times New Roman" w:hAnsi="Times New Roman" w:cs="Times New Roman"/>
          <w:color w:val="000000"/>
        </w:rPr>
        <w:t xml:space="preserve"> об изменении присвоенных их деятельности и (или) используемым ими производственным объектам кате</w:t>
      </w:r>
      <w:r w:rsidR="007B5215">
        <w:rPr>
          <w:rFonts w:ascii="Times New Roman" w:hAnsi="Times New Roman" w:cs="Times New Roman"/>
          <w:color w:val="000000"/>
        </w:rPr>
        <w:t xml:space="preserve">гории риска </w:t>
      </w:r>
      <w:r w:rsidR="004A0DF5">
        <w:rPr>
          <w:rFonts w:ascii="Times New Roman" w:hAnsi="Times New Roman" w:cs="Times New Roman"/>
          <w:color w:val="000000"/>
        </w:rPr>
        <w:t>(далее  - заявление об изменении)</w:t>
      </w:r>
      <w:r w:rsidR="000C3EEE" w:rsidRPr="0091610D">
        <w:rPr>
          <w:rFonts w:ascii="Times New Roman" w:hAnsi="Times New Roman" w:cs="Times New Roman"/>
          <w:color w:val="000000"/>
        </w:rPr>
        <w:t>.</w:t>
      </w:r>
    </w:p>
    <w:p w:rsidR="00475A58" w:rsidRPr="000F305A" w:rsidRDefault="004A0DF5" w:rsidP="00475A58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40.</w:t>
      </w:r>
      <w:r w:rsidR="007B521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475A58" w:rsidRPr="000F305A">
        <w:rPr>
          <w:rFonts w:ascii="Times New Roman" w:hAnsi="Times New Roman" w:cs="Times New Roman"/>
          <w:color w:val="000000"/>
        </w:rPr>
        <w:t>Заявление о предоставлении информации об изменении ранее присвоенной категории используемым объектам надзора категории риска в области гражданской обороны, защиты населения и территорий от чрезвычайных ситуаций и пожарной безопасности и прилагаемые к нему документы представляются в ГУ МЧС России по субъектам Российской Федерации непосредственно юридическим лицом или индивидуальным предпринимателем или направляются заказным почтовым отправлением с уведомлением о вручении.</w:t>
      </w:r>
      <w:proofErr w:type="gramEnd"/>
    </w:p>
    <w:p w:rsidR="00246E33" w:rsidRPr="0091610D" w:rsidRDefault="004A0DF5" w:rsidP="00246E3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41. </w:t>
      </w:r>
      <w:r w:rsidR="00246E33" w:rsidRPr="004A0DF5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об изменении и прилагаемые к нему документы </w:t>
      </w:r>
      <w:r w:rsidRPr="004A0DF5">
        <w:rPr>
          <w:rFonts w:ascii="Times New Roman" w:hAnsi="Times New Roman" w:cs="Times New Roman"/>
          <w:color w:val="000000"/>
          <w:sz w:val="24"/>
          <w:szCs w:val="24"/>
        </w:rPr>
        <w:t>юридическое лицо или индивидуальный предприниматель вправе представить</w:t>
      </w:r>
      <w:r w:rsidR="00246E33" w:rsidRPr="004A0DF5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Единого портала государственных и муниципальных услуг (функций).</w:t>
      </w:r>
    </w:p>
    <w:p w:rsidR="00475A58" w:rsidRPr="0091610D" w:rsidRDefault="004A0DF5" w:rsidP="00475A58">
      <w:pPr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42. Заявление об изменении </w:t>
      </w:r>
      <w:r w:rsidR="00475A58" w:rsidRPr="0091610D">
        <w:rPr>
          <w:rFonts w:ascii="Times New Roman" w:hAnsi="Times New Roman" w:cs="Times New Roman"/>
          <w:color w:val="000000"/>
        </w:rPr>
        <w:t>в день поступления (приема) в ГУ МЧС России по субъекту Российской Федерации регистрируется в соответствии с инструкцией по делопроизводству.</w:t>
      </w:r>
    </w:p>
    <w:p w:rsidR="007815A0" w:rsidRPr="0091610D" w:rsidRDefault="004A0DF5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43. </w:t>
      </w:r>
      <w:r w:rsidR="007815A0" w:rsidRPr="0091610D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 w:rsidR="000C3EEE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должно содержа</w:t>
      </w:r>
      <w:r w:rsidR="007815A0" w:rsidRPr="0091610D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0C3EEE" w:rsidRPr="0091610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7815A0"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сведения:</w:t>
      </w:r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а) полное наименование юридического лица, фамилия, имя и отчество (при наличии) индивидуального предпринимателя;</w:t>
      </w:r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1610D">
        <w:rPr>
          <w:rFonts w:ascii="Times New Roman" w:hAnsi="Times New Roman" w:cs="Times New Roman"/>
          <w:color w:val="000000"/>
          <w:sz w:val="24"/>
          <w:szCs w:val="24"/>
        </w:rPr>
        <w:t>б) основной государственный регистрационный номер;</w:t>
      </w:r>
      <w:proofErr w:type="gramEnd"/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в) идентификационный номер налогоплательщика;</w:t>
      </w:r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г) место нахождения используемого юридическим лицом или индивидуальным предпринимателем производственного объекта (при присвоении категории риска или класса опасности производственному объекту);</w:t>
      </w:r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д) информация о </w:t>
      </w:r>
      <w:proofErr w:type="gramStart"/>
      <w:r w:rsidRPr="0091610D">
        <w:rPr>
          <w:rFonts w:ascii="Times New Roman" w:hAnsi="Times New Roman" w:cs="Times New Roman"/>
          <w:color w:val="000000"/>
          <w:sz w:val="24"/>
          <w:szCs w:val="24"/>
        </w:rPr>
        <w:t>присвоенных</w:t>
      </w:r>
      <w:proofErr w:type="gramEnd"/>
      <w:r w:rsidRPr="0091610D">
        <w:rPr>
          <w:rFonts w:ascii="Times New Roman" w:hAnsi="Times New Roman" w:cs="Times New Roman"/>
          <w:color w:val="000000"/>
          <w:sz w:val="24"/>
          <w:szCs w:val="24"/>
        </w:rPr>
        <w:t xml:space="preserve"> ранее деятельности юридического лица или индивидуального предпринимателя и (или) используемым ими производственным объектам категории риска или классе опасности;</w:t>
      </w:r>
    </w:p>
    <w:p w:rsidR="007815A0" w:rsidRPr="0091610D" w:rsidRDefault="007815A0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z w:val="24"/>
          <w:szCs w:val="24"/>
        </w:rPr>
        <w:t>е) адрес юридического лица, адрес места жительства индивидуального предпринимателя (при необходимости иной почтовый адрес для связи), телефон и адрес электронной почты (при наличии).</w:t>
      </w:r>
    </w:p>
    <w:p w:rsidR="007815A0" w:rsidRPr="0091610D" w:rsidRDefault="004A0DF5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44. </w:t>
      </w:r>
      <w:r w:rsidR="007815A0" w:rsidRPr="0091610D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 документы о соответствии деятельности юридического лица или индивидуального предпринимателя и (или) используемых ими производственных объектов критериям отнесения объектов государственного контроля (надзора) к определен</w:t>
      </w:r>
      <w:r w:rsidR="007B5215">
        <w:rPr>
          <w:rFonts w:ascii="Times New Roman" w:hAnsi="Times New Roman" w:cs="Times New Roman"/>
          <w:color w:val="000000"/>
          <w:sz w:val="24"/>
          <w:szCs w:val="24"/>
        </w:rPr>
        <w:t>ной категории риска</w:t>
      </w:r>
      <w:r w:rsidR="007815A0" w:rsidRPr="0091610D">
        <w:rPr>
          <w:rFonts w:ascii="Times New Roman" w:hAnsi="Times New Roman" w:cs="Times New Roman"/>
          <w:color w:val="000000"/>
          <w:sz w:val="24"/>
          <w:szCs w:val="24"/>
        </w:rPr>
        <w:t>, на присвоение которых претендует заявитель.</w:t>
      </w:r>
    </w:p>
    <w:p w:rsidR="007815A0" w:rsidRPr="00281C5B" w:rsidRDefault="004A0DF5" w:rsidP="007815A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7" w:name="Par117"/>
      <w:bookmarkEnd w:id="77"/>
      <w:r>
        <w:rPr>
          <w:rFonts w:ascii="Times New Roman" w:hAnsi="Times New Roman" w:cs="Times New Roman"/>
          <w:color w:val="000000"/>
          <w:sz w:val="24"/>
          <w:szCs w:val="24"/>
        </w:rPr>
        <w:t xml:space="preserve">45. </w:t>
      </w:r>
      <w:r w:rsidR="007815A0" w:rsidRPr="00281C5B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Территориальный орган МЧС России рассматривает заявление, оценивает представленные юридическим лицом или индивидуальным предпринимателем и имеющиеся в его документы и по итогам их рассмотрения в срок, не превышающий 15 рабочих дней </w:t>
      </w:r>
      <w:proofErr w:type="gramStart"/>
      <w:r w:rsidR="007815A0" w:rsidRPr="00281C5B">
        <w:rPr>
          <w:rFonts w:ascii="Times New Roman" w:hAnsi="Times New Roman" w:cs="Times New Roman"/>
          <w:color w:val="000000"/>
          <w:sz w:val="24"/>
          <w:szCs w:val="24"/>
        </w:rPr>
        <w:t>с даты получения</w:t>
      </w:r>
      <w:proofErr w:type="gramEnd"/>
      <w:r w:rsidR="007815A0" w:rsidRPr="00281C5B">
        <w:rPr>
          <w:rFonts w:ascii="Times New Roman" w:hAnsi="Times New Roman" w:cs="Times New Roman"/>
          <w:color w:val="000000"/>
          <w:sz w:val="24"/>
          <w:szCs w:val="24"/>
        </w:rPr>
        <w:t xml:space="preserve"> такого заявления, принимает одно из следующих решений:</w:t>
      </w:r>
    </w:p>
    <w:p w:rsidR="004D6B38" w:rsidRPr="00281C5B" w:rsidRDefault="004D6B38" w:rsidP="004D6B3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а) удовлетворение заявления и изменение категории риска или класса опасности объекта государственного контроля (надзора);</w:t>
      </w:r>
    </w:p>
    <w:p w:rsidR="004D6B38" w:rsidRPr="0091610D" w:rsidRDefault="004D6B38" w:rsidP="004D6B38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б) отказ в удовлетворении заявления.</w:t>
      </w:r>
    </w:p>
    <w:p w:rsidR="007815A0" w:rsidRPr="0091610D" w:rsidRDefault="001320CD" w:rsidP="007815A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46. </w:t>
      </w:r>
      <w:r w:rsidR="007815A0" w:rsidRPr="0091610D">
        <w:rPr>
          <w:rFonts w:ascii="Times New Roman" w:hAnsi="Times New Roman" w:cs="Times New Roman"/>
          <w:color w:val="000000"/>
        </w:rPr>
        <w:t xml:space="preserve">Заявитель представляет заявление </w:t>
      </w:r>
      <w:r>
        <w:rPr>
          <w:rFonts w:ascii="Times New Roman" w:hAnsi="Times New Roman" w:cs="Times New Roman"/>
          <w:color w:val="000000"/>
        </w:rPr>
        <w:t xml:space="preserve">об изменении </w:t>
      </w:r>
      <w:r w:rsidR="007815A0" w:rsidRPr="0091610D">
        <w:rPr>
          <w:rFonts w:ascii="Times New Roman" w:hAnsi="Times New Roman" w:cs="Times New Roman"/>
          <w:color w:val="000000"/>
        </w:rPr>
        <w:t xml:space="preserve">в территориальный орган МЧС России непосредственно или направляет почтовым отправлением с описью вложения и уведомлением о вручении, либо в виде электронного документа, подписанного усиленной квалифицированной </w:t>
      </w:r>
      <w:hyperlink r:id="rId26" w:history="1">
        <w:r w:rsidR="007815A0" w:rsidRPr="0091610D">
          <w:rPr>
            <w:rStyle w:val="a4"/>
            <w:rFonts w:ascii="Times New Roman" w:hAnsi="Times New Roman" w:cs="Times New Roman"/>
            <w:color w:val="000000"/>
          </w:rPr>
          <w:t>электронной подписью</w:t>
        </w:r>
      </w:hyperlink>
      <w:r w:rsidR="007815A0" w:rsidRPr="0091610D">
        <w:rPr>
          <w:rFonts w:ascii="Times New Roman" w:hAnsi="Times New Roman" w:cs="Times New Roman"/>
          <w:color w:val="000000"/>
        </w:rPr>
        <w:t xml:space="preserve"> заявителя, через </w:t>
      </w:r>
      <w:hyperlink r:id="rId27" w:history="1">
        <w:r w:rsidR="007815A0" w:rsidRPr="0091610D">
          <w:rPr>
            <w:rStyle w:val="a4"/>
            <w:rFonts w:ascii="Times New Roman" w:hAnsi="Times New Roman" w:cs="Times New Roman"/>
            <w:color w:val="000000"/>
          </w:rPr>
          <w:t>Единый портал</w:t>
        </w:r>
      </w:hyperlink>
      <w:r w:rsidR="007815A0" w:rsidRPr="0091610D">
        <w:rPr>
          <w:rFonts w:ascii="Times New Roman" w:hAnsi="Times New Roman" w:cs="Times New Roman"/>
          <w:color w:val="000000"/>
        </w:rPr>
        <w:t xml:space="preserve"> государственных услуг.</w:t>
      </w:r>
    </w:p>
    <w:p w:rsidR="001320CD" w:rsidRDefault="001320CD" w:rsidP="001320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47. </w:t>
      </w:r>
      <w:r w:rsidR="0091610D" w:rsidRPr="0091610D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Пересмотр решения об отнесении объекта защиты и (или) территорий (земельных участков) к одной из категорий риска осуществляется в следующих случаях:</w:t>
      </w:r>
    </w:p>
    <w:p w:rsidR="001320CD" w:rsidRDefault="0091610D" w:rsidP="001320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поступлении информации от юридического лица или индивидуального предпринимателя;</w:t>
      </w:r>
    </w:p>
    <w:p w:rsidR="0091610D" w:rsidRPr="0091610D" w:rsidRDefault="0091610D" w:rsidP="001320CD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1610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принятии на учет новых объектов защиты на территории (земельных участках), которым ранее уже были присвоены категории риска.</w:t>
      </w:r>
    </w:p>
    <w:p w:rsidR="00BF6EA6" w:rsidRPr="00281C5B" w:rsidRDefault="001320CD">
      <w:pPr>
        <w:rPr>
          <w:rFonts w:ascii="Times New Roman" w:hAnsi="Times New Roman" w:cs="Times New Roman"/>
          <w:color w:val="000000"/>
        </w:rPr>
      </w:pPr>
      <w:bookmarkStart w:id="78" w:name="sub_1053"/>
      <w:r>
        <w:rPr>
          <w:rFonts w:ascii="Times New Roman" w:hAnsi="Times New Roman" w:cs="Times New Roman"/>
          <w:color w:val="000000"/>
        </w:rPr>
        <w:t xml:space="preserve">48. </w:t>
      </w:r>
      <w:r w:rsidR="007B5215" w:rsidRPr="00281C5B">
        <w:rPr>
          <w:rFonts w:ascii="Times New Roman" w:hAnsi="Times New Roman" w:cs="Times New Roman"/>
          <w:color w:val="000000"/>
        </w:rPr>
        <w:t>Результата</w:t>
      </w:r>
      <w:r w:rsidR="00BF6EA6" w:rsidRPr="00281C5B">
        <w:rPr>
          <w:rFonts w:ascii="Times New Roman" w:hAnsi="Times New Roman" w:cs="Times New Roman"/>
          <w:color w:val="000000"/>
        </w:rPr>
        <w:t>м</w:t>
      </w:r>
      <w:r w:rsidR="007B5215" w:rsidRPr="00281C5B">
        <w:rPr>
          <w:rFonts w:ascii="Times New Roman" w:hAnsi="Times New Roman" w:cs="Times New Roman"/>
          <w:color w:val="000000"/>
        </w:rPr>
        <w:t>и</w:t>
      </w:r>
      <w:r w:rsidR="00BF6EA6" w:rsidRPr="00281C5B">
        <w:rPr>
          <w:rFonts w:ascii="Times New Roman" w:hAnsi="Times New Roman" w:cs="Times New Roman"/>
          <w:color w:val="000000"/>
        </w:rPr>
        <w:t xml:space="preserve"> </w:t>
      </w:r>
      <w:r w:rsidR="007B5215" w:rsidRPr="00281C5B">
        <w:rPr>
          <w:rFonts w:ascii="Times New Roman" w:hAnsi="Times New Roman" w:cs="Times New Roman"/>
          <w:color w:val="000000"/>
        </w:rPr>
        <w:t>административной процедуры являю</w:t>
      </w:r>
      <w:r w:rsidR="00BF6EA6" w:rsidRPr="00281C5B">
        <w:rPr>
          <w:rFonts w:ascii="Times New Roman" w:hAnsi="Times New Roman" w:cs="Times New Roman"/>
          <w:color w:val="000000"/>
        </w:rPr>
        <w:t xml:space="preserve">тся </w:t>
      </w:r>
      <w:r w:rsidR="00215B26" w:rsidRPr="00281C5B">
        <w:rPr>
          <w:rFonts w:ascii="Times New Roman" w:hAnsi="Times New Roman" w:cs="Times New Roman"/>
          <w:color w:val="000000"/>
        </w:rPr>
        <w:t>вручение (направление) заявителю</w:t>
      </w:r>
      <w:r w:rsidR="007815A0" w:rsidRPr="00281C5B">
        <w:rPr>
          <w:rFonts w:ascii="Times New Roman" w:hAnsi="Times New Roman" w:cs="Times New Roman"/>
          <w:color w:val="000000"/>
        </w:rPr>
        <w:t xml:space="preserve"> </w:t>
      </w:r>
      <w:r w:rsidR="007B5215" w:rsidRPr="00281C5B">
        <w:rPr>
          <w:rFonts w:ascii="Times New Roman" w:hAnsi="Times New Roman" w:cs="Times New Roman"/>
          <w:color w:val="000000"/>
        </w:rPr>
        <w:t>за подписью руководителя или заместителя руководителя территориального органа МЧС России:</w:t>
      </w:r>
    </w:p>
    <w:p w:rsidR="007B5215" w:rsidRPr="00281C5B" w:rsidRDefault="007B5215" w:rsidP="007B52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C5B">
        <w:rPr>
          <w:rFonts w:ascii="Times New Roman" w:hAnsi="Times New Roman"/>
          <w:color w:val="000000"/>
          <w:sz w:val="24"/>
          <w:szCs w:val="24"/>
        </w:rPr>
        <w:t>информации в виде выписки об изменении ранее присвоенной категории риска в области гражданской обороны;</w:t>
      </w:r>
    </w:p>
    <w:p w:rsidR="007B5215" w:rsidRPr="00281C5B" w:rsidRDefault="007B5215" w:rsidP="007B5215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81C5B">
        <w:rPr>
          <w:rFonts w:ascii="Times New Roman" w:hAnsi="Times New Roman"/>
          <w:color w:val="000000"/>
          <w:sz w:val="24"/>
          <w:szCs w:val="24"/>
        </w:rPr>
        <w:t>информации в виде выписки об изменении ранее присвоенной категории риска в области защиты населения и территорий от чрезвычайных ситуаций;</w:t>
      </w:r>
    </w:p>
    <w:p w:rsidR="007B5215" w:rsidRPr="00233A6E" w:rsidRDefault="007B5215" w:rsidP="007B5215">
      <w:pPr>
        <w:rPr>
          <w:rFonts w:ascii="Times New Roman" w:hAnsi="Times New Roman" w:cs="Times New Roman"/>
          <w:color w:val="000000"/>
        </w:rPr>
      </w:pPr>
      <w:r w:rsidRPr="00281C5B">
        <w:rPr>
          <w:rFonts w:ascii="Times New Roman" w:hAnsi="Times New Roman"/>
          <w:color w:val="000000"/>
        </w:rPr>
        <w:t>информации в виде выписки об изменении ранее присвоенной категории риска в области пожарной безопасности.</w:t>
      </w:r>
    </w:p>
    <w:bookmarkEnd w:id="78"/>
    <w:p w:rsidR="00BF6EA6" w:rsidRPr="00233A6E" w:rsidRDefault="001320CD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49. </w:t>
      </w:r>
      <w:r w:rsidR="00BF6EA6" w:rsidRPr="00233A6E">
        <w:rPr>
          <w:rFonts w:ascii="Times New Roman" w:hAnsi="Times New Roman" w:cs="Times New Roman"/>
          <w:color w:val="000000"/>
        </w:rPr>
        <w:t xml:space="preserve">Результат предоставления государственной услуги с использованием </w:t>
      </w:r>
      <w:hyperlink r:id="rId28" w:history="1">
        <w:r w:rsidR="00BF6EA6" w:rsidRPr="00233A6E">
          <w:rPr>
            <w:rStyle w:val="a4"/>
            <w:rFonts w:ascii="Times New Roman" w:hAnsi="Times New Roman" w:cs="Times New Roman"/>
            <w:color w:val="000000"/>
          </w:rPr>
          <w:t>Единого портала</w:t>
        </w:r>
      </w:hyperlink>
      <w:r w:rsidR="00BF6EA6" w:rsidRPr="00233A6E">
        <w:rPr>
          <w:rFonts w:ascii="Times New Roman" w:hAnsi="Times New Roman" w:cs="Times New Roman"/>
          <w:color w:val="000000"/>
        </w:rPr>
        <w:t xml:space="preserve"> государственных и муниципальных услуг (функций), </w:t>
      </w:r>
      <w:hyperlink r:id="rId29" w:history="1">
        <w:r w:rsidR="00BF6EA6" w:rsidRPr="00233A6E">
          <w:rPr>
            <w:rStyle w:val="a4"/>
            <w:rFonts w:ascii="Times New Roman" w:hAnsi="Times New Roman" w:cs="Times New Roman"/>
            <w:color w:val="000000"/>
          </w:rPr>
          <w:t>официального сайта</w:t>
        </w:r>
      </w:hyperlink>
      <w:r w:rsidR="00BF6EA6" w:rsidRPr="00233A6E">
        <w:rPr>
          <w:rFonts w:ascii="Times New Roman" w:hAnsi="Times New Roman" w:cs="Times New Roman"/>
          <w:color w:val="000000"/>
        </w:rPr>
        <w:t xml:space="preserve"> не предоставляется.</w:t>
      </w:r>
    </w:p>
    <w:p w:rsidR="00BF6EA6" w:rsidRPr="0091610D" w:rsidRDefault="00BF6EA6">
      <w:pPr>
        <w:rPr>
          <w:rFonts w:ascii="Times New Roman" w:hAnsi="Times New Roman" w:cs="Times New Roman"/>
          <w:b/>
          <w:color w:val="000000"/>
        </w:rPr>
      </w:pPr>
    </w:p>
    <w:p w:rsidR="00BF6EA6" w:rsidRPr="0091610D" w:rsidRDefault="00C873AC" w:rsidP="00C873AC">
      <w:pPr>
        <w:jc w:val="center"/>
        <w:rPr>
          <w:rFonts w:ascii="Times New Roman" w:hAnsi="Times New Roman" w:cs="Times New Roman"/>
          <w:b/>
          <w:color w:val="000000"/>
        </w:rPr>
      </w:pPr>
      <w:r w:rsidRPr="0091610D">
        <w:rPr>
          <w:rFonts w:ascii="Times New Roman" w:hAnsi="Times New Roman" w:cs="Times New Roman"/>
          <w:b/>
          <w:color w:val="000000"/>
        </w:rPr>
        <w:t>Отказ в удовлетворении заявления</w:t>
      </w:r>
      <w:r w:rsidR="00DA0730">
        <w:rPr>
          <w:rFonts w:ascii="Times New Roman" w:hAnsi="Times New Roman" w:cs="Times New Roman"/>
          <w:b/>
          <w:color w:val="000000"/>
        </w:rPr>
        <w:t xml:space="preserve"> об изменении ранее присвоенной</w:t>
      </w:r>
      <w:r w:rsidR="00246E33" w:rsidRPr="0091610D">
        <w:rPr>
          <w:rFonts w:ascii="Times New Roman" w:hAnsi="Times New Roman" w:cs="Times New Roman"/>
          <w:b/>
          <w:color w:val="000000"/>
        </w:rPr>
        <w:t xml:space="preserve"> </w:t>
      </w:r>
      <w:r w:rsidR="00DA0730" w:rsidRPr="0091610D">
        <w:rPr>
          <w:rFonts w:ascii="Times New Roman" w:hAnsi="Times New Roman" w:cs="Times New Roman"/>
          <w:b/>
          <w:color w:val="000000"/>
        </w:rPr>
        <w:t xml:space="preserve">объектам надзора </w:t>
      </w:r>
      <w:r w:rsidR="00246E33" w:rsidRPr="0091610D">
        <w:rPr>
          <w:rFonts w:ascii="Times New Roman" w:hAnsi="Times New Roman" w:cs="Times New Roman"/>
          <w:b/>
          <w:color w:val="000000"/>
        </w:rPr>
        <w:t>категории риска в области пожарной безопасности</w:t>
      </w:r>
    </w:p>
    <w:p w:rsidR="00C873AC" w:rsidRPr="0091610D" w:rsidRDefault="00C873AC" w:rsidP="00C873AC">
      <w:pPr>
        <w:jc w:val="center"/>
        <w:rPr>
          <w:rFonts w:ascii="Times New Roman" w:hAnsi="Times New Roman" w:cs="Times New Roman"/>
          <w:b/>
          <w:color w:val="000000"/>
        </w:rPr>
      </w:pPr>
    </w:p>
    <w:p w:rsidR="00C873AC" w:rsidRPr="00AE0B6B" w:rsidRDefault="00AE0B6B" w:rsidP="00C873AC">
      <w:pPr>
        <w:ind w:firstLine="54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50. </w:t>
      </w:r>
      <w:proofErr w:type="gramStart"/>
      <w:r w:rsidR="00C873AC" w:rsidRPr="00AE0B6B">
        <w:rPr>
          <w:rFonts w:ascii="Times New Roman" w:hAnsi="Times New Roman" w:cs="Times New Roman"/>
          <w:color w:val="000000"/>
        </w:rPr>
        <w:t>Территориальный орган МЧС России в течение 3 рабочих дней со дня принятия решения об отказе в удовлетворении заявления, информирует юридическое лицо и индивидуального предпринимателя о принятом решении путем направления соответствующего уведомления по почтовому адресу, указанному в заявлении, или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по адресу электронной почты юридического лица</w:t>
      </w:r>
      <w:proofErr w:type="gramEnd"/>
      <w:r w:rsidR="00C873AC" w:rsidRPr="00AE0B6B">
        <w:rPr>
          <w:rFonts w:ascii="Times New Roman" w:hAnsi="Times New Roman" w:cs="Times New Roman"/>
          <w:color w:val="000000"/>
        </w:rPr>
        <w:t xml:space="preserve"> или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был ранее представлен ими в </w:t>
      </w:r>
      <w:r w:rsidR="003262A3" w:rsidRPr="00AE0B6B">
        <w:rPr>
          <w:rFonts w:ascii="Times New Roman" w:hAnsi="Times New Roman" w:cs="Times New Roman"/>
          <w:color w:val="000000"/>
        </w:rPr>
        <w:t>территориальный орган МЧС России</w:t>
      </w:r>
    </w:p>
    <w:p w:rsidR="00C873AC" w:rsidRPr="00281C5B" w:rsidRDefault="00AE0B6B" w:rsidP="00AB1C84">
      <w:pPr>
        <w:rPr>
          <w:rFonts w:ascii="Times New Roman" w:hAnsi="Times New Roman" w:cs="Times New Roman"/>
          <w:b/>
          <w:color w:val="000000"/>
        </w:rPr>
      </w:pPr>
      <w:r w:rsidRPr="00281C5B">
        <w:rPr>
          <w:rFonts w:ascii="Times New Roman" w:hAnsi="Times New Roman" w:cs="Times New Roman"/>
          <w:color w:val="000000"/>
        </w:rPr>
        <w:t xml:space="preserve">51. </w:t>
      </w:r>
      <w:r w:rsidR="00C873AC" w:rsidRPr="00281C5B">
        <w:rPr>
          <w:rFonts w:ascii="Times New Roman" w:hAnsi="Times New Roman" w:cs="Times New Roman"/>
          <w:color w:val="000000"/>
        </w:rPr>
        <w:t>При принятии решения об отказе в удовлетворении заявления юридическое лицо или индивидуальный предприниматель должны быть информированы о причинах отказа</w:t>
      </w:r>
      <w:r w:rsidR="00EE6181" w:rsidRPr="00281C5B">
        <w:rPr>
          <w:rFonts w:ascii="Times New Roman" w:hAnsi="Times New Roman" w:cs="Times New Roman"/>
          <w:color w:val="000000"/>
        </w:rPr>
        <w:t>.</w:t>
      </w:r>
    </w:p>
    <w:p w:rsidR="00A73901" w:rsidRPr="00281C5B" w:rsidRDefault="00F6305E" w:rsidP="00AB1C84">
      <w:pPr>
        <w:rPr>
          <w:rFonts w:ascii="Times New Roman" w:hAnsi="Times New Roman" w:cs="Times New Roman"/>
          <w:color w:val="000000"/>
        </w:rPr>
      </w:pPr>
      <w:bookmarkStart w:id="79" w:name="sub_1054"/>
      <w:r w:rsidRPr="00281C5B">
        <w:rPr>
          <w:rFonts w:ascii="Times New Roman" w:hAnsi="Times New Roman" w:cs="Times New Roman"/>
          <w:color w:val="000000"/>
        </w:rPr>
        <w:t xml:space="preserve">51.1 </w:t>
      </w:r>
      <w:r w:rsidR="00BF6EA6" w:rsidRPr="00281C5B">
        <w:rPr>
          <w:rFonts w:ascii="Times New Roman" w:hAnsi="Times New Roman" w:cs="Times New Roman"/>
          <w:color w:val="000000"/>
        </w:rPr>
        <w:t xml:space="preserve">Основанием для </w:t>
      </w:r>
      <w:r w:rsidR="00C873AC" w:rsidRPr="00281C5B">
        <w:rPr>
          <w:rFonts w:ascii="Times New Roman" w:hAnsi="Times New Roman" w:cs="Times New Roman"/>
          <w:color w:val="000000"/>
        </w:rPr>
        <w:t>отказа в удовлетворении заявления</w:t>
      </w:r>
      <w:r w:rsidR="00246E33" w:rsidRPr="00281C5B">
        <w:rPr>
          <w:rFonts w:ascii="Times New Roman" w:hAnsi="Times New Roman" w:cs="Times New Roman"/>
          <w:color w:val="000000"/>
        </w:rPr>
        <w:t xml:space="preserve"> об изменении ранее</w:t>
      </w:r>
      <w:r w:rsidR="00DA0730" w:rsidRPr="00281C5B">
        <w:rPr>
          <w:rFonts w:ascii="Times New Roman" w:hAnsi="Times New Roman" w:cs="Times New Roman"/>
          <w:color w:val="000000"/>
        </w:rPr>
        <w:t xml:space="preserve"> присвоенной</w:t>
      </w:r>
      <w:r w:rsidR="00246E33" w:rsidRPr="00281C5B">
        <w:rPr>
          <w:rFonts w:ascii="Times New Roman" w:hAnsi="Times New Roman" w:cs="Times New Roman"/>
          <w:color w:val="000000"/>
        </w:rPr>
        <w:t xml:space="preserve"> </w:t>
      </w:r>
      <w:r w:rsidR="00DA0730" w:rsidRPr="00281C5B">
        <w:rPr>
          <w:rFonts w:ascii="Times New Roman" w:hAnsi="Times New Roman" w:cs="Times New Roman"/>
          <w:color w:val="000000"/>
        </w:rPr>
        <w:t xml:space="preserve">объектам надзора </w:t>
      </w:r>
      <w:r w:rsidR="00246E33" w:rsidRPr="00281C5B">
        <w:rPr>
          <w:rFonts w:ascii="Times New Roman" w:hAnsi="Times New Roman" w:cs="Times New Roman"/>
          <w:color w:val="000000"/>
        </w:rPr>
        <w:t>категории риска в области пожарной безопасности</w:t>
      </w:r>
      <w:r w:rsidR="00C873AC" w:rsidRPr="00281C5B">
        <w:rPr>
          <w:rFonts w:ascii="Times New Roman" w:hAnsi="Times New Roman" w:cs="Times New Roman"/>
          <w:color w:val="000000"/>
        </w:rPr>
        <w:t xml:space="preserve"> является</w:t>
      </w:r>
      <w:bookmarkStart w:id="80" w:name="sub_1058"/>
      <w:bookmarkEnd w:id="79"/>
      <w:r w:rsidR="00A73901" w:rsidRPr="00281C5B">
        <w:rPr>
          <w:rFonts w:ascii="Times New Roman" w:hAnsi="Times New Roman" w:cs="Times New Roman"/>
          <w:color w:val="000000"/>
        </w:rPr>
        <w:t xml:space="preserve"> несоответствие критериям вероятности несоблюдения юридическими лицами и индивидуальными предпринимателями на используемых ими объектах защиты обязательных требований: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а) объекты защиты, подлежащие отнесению в соответствии с критериями тяжести потенциальных негативных последствий возможного несоблюдения обязательных требований к категориям значительного, среднего, умеренного риска, подлежат отнесению к категориям среднего, умеренного и низкого риска соответственно при соблюдении одного из следующих условий: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создание в установленном законодательством Российской Федерации порядке подразделения пожарной охраны для защиты соответствующих объектов (за исключением добровольных пожарных формирований);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наличие в структуре юридического лица и у индивидуального предпринимателя, которые используют объект защиты, подразделения, занимающегося вопросами пожарной профилактики, кадровый состав которого имеет специальное пожарно-техническое образование и стаж работы в системе государственного пожарного надзора или тушения пожаров не менее 5 лет;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проведение пожарного аудита объекта защиты (независимой оценки пожарного риска) с выводом о выполнении условий соответствия указанного объекта требованиям пожарной безопасности;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отсутствие при последней плановой проверке нарушений требований пожарной безопасности;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81C5B">
        <w:rPr>
          <w:rFonts w:ascii="Times New Roman" w:hAnsi="Times New Roman" w:cs="Times New Roman"/>
          <w:color w:val="000000"/>
          <w:sz w:val="24"/>
          <w:szCs w:val="24"/>
        </w:rPr>
        <w:t>б)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риска, подлежат отнесению к категории среднего риска в случае отсутствия на объекте защиты пожаров за последние 5 лет;</w:t>
      </w:r>
      <w:proofErr w:type="gramEnd"/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в) объекты защиты,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среднего, умеренного и низкого риска, подлежат отнесению к категории значительного, среднего и умеренного риска соответственно при наличии следующих условий: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проведение пожарного аудита объекта защиты (независимой оценки пожарного риска) с выводом о невыполнении условий соответствия указанного объекта требованиям пожарной безопасности;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наличие сведений о происшедшем на объекте защиты пожаре в течение последних 5 лет;</w:t>
      </w:r>
    </w:p>
    <w:p w:rsidR="00A73901" w:rsidRPr="00281C5B" w:rsidRDefault="00A73901" w:rsidP="00AB1C8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1C5B">
        <w:rPr>
          <w:rFonts w:ascii="Times New Roman" w:hAnsi="Times New Roman" w:cs="Times New Roman"/>
          <w:color w:val="000000"/>
          <w:sz w:val="24"/>
          <w:szCs w:val="24"/>
        </w:rPr>
        <w:t>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</w:t>
      </w:r>
      <w:r w:rsidR="00F6305E" w:rsidRPr="00281C5B">
        <w:rPr>
          <w:rFonts w:ascii="Times New Roman" w:hAnsi="Times New Roman" w:cs="Times New Roman"/>
          <w:color w:val="000000"/>
          <w:sz w:val="24"/>
          <w:szCs w:val="24"/>
        </w:rPr>
        <w:t>иты в течение последних 3 лет.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52. </w:t>
      </w:r>
      <w:r w:rsidR="00BF6EA6" w:rsidRPr="0091610D">
        <w:rPr>
          <w:rFonts w:ascii="Times New Roman" w:hAnsi="Times New Roman" w:cs="Times New Roman"/>
          <w:color w:val="000000"/>
        </w:rPr>
        <w:t xml:space="preserve">Результатом административной процедуры является </w:t>
      </w:r>
      <w:r w:rsidR="00C873AC" w:rsidRPr="0091610D">
        <w:rPr>
          <w:rFonts w:ascii="Times New Roman" w:hAnsi="Times New Roman" w:cs="Times New Roman"/>
          <w:color w:val="000000"/>
        </w:rPr>
        <w:t>направление юридическому лицу или индивидуальн</w:t>
      </w:r>
      <w:r w:rsidR="00475A58" w:rsidRPr="0091610D">
        <w:rPr>
          <w:rFonts w:ascii="Times New Roman" w:hAnsi="Times New Roman" w:cs="Times New Roman"/>
          <w:color w:val="000000"/>
        </w:rPr>
        <w:t>ому предпринимателю</w:t>
      </w:r>
      <w:r w:rsidR="00C873AC" w:rsidRPr="0091610D">
        <w:rPr>
          <w:rFonts w:ascii="Times New Roman" w:hAnsi="Times New Roman" w:cs="Times New Roman"/>
          <w:color w:val="000000"/>
        </w:rPr>
        <w:t xml:space="preserve"> </w:t>
      </w:r>
      <w:r w:rsidR="003262A3">
        <w:rPr>
          <w:rFonts w:ascii="Times New Roman" w:hAnsi="Times New Roman" w:cs="Times New Roman"/>
          <w:color w:val="000000"/>
        </w:rPr>
        <w:t>уведомления об отказе</w:t>
      </w:r>
      <w:r w:rsidR="00C873AC" w:rsidRPr="0091610D">
        <w:rPr>
          <w:rFonts w:ascii="Times New Roman" w:hAnsi="Times New Roman" w:cs="Times New Roman"/>
          <w:color w:val="000000"/>
        </w:rPr>
        <w:t xml:space="preserve"> в удовлетворении заявления с указанием причин за подписью руководителя или заместителя руково</w:t>
      </w:r>
      <w:r w:rsidR="00DA0730">
        <w:rPr>
          <w:rFonts w:ascii="Times New Roman" w:hAnsi="Times New Roman" w:cs="Times New Roman"/>
          <w:color w:val="000000"/>
        </w:rPr>
        <w:t xml:space="preserve">дителя территориального органа </w:t>
      </w:r>
      <w:r w:rsidR="00C873AC" w:rsidRPr="0091610D">
        <w:rPr>
          <w:rFonts w:ascii="Times New Roman" w:hAnsi="Times New Roman" w:cs="Times New Roman"/>
          <w:color w:val="000000"/>
        </w:rPr>
        <w:t>МЧС России</w:t>
      </w:r>
      <w:r w:rsidR="00BF6EA6" w:rsidRPr="0091610D">
        <w:rPr>
          <w:rFonts w:ascii="Times New Roman" w:hAnsi="Times New Roman" w:cs="Times New Roman"/>
          <w:color w:val="000000"/>
        </w:rPr>
        <w:t>.</w:t>
      </w:r>
    </w:p>
    <w:bookmarkEnd w:id="8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81" w:name="sub_1400"/>
      <w:r w:rsidRPr="0091610D">
        <w:rPr>
          <w:rFonts w:ascii="Times New Roman" w:hAnsi="Times New Roman"/>
          <w:color w:val="000000"/>
          <w:sz w:val="24"/>
          <w:szCs w:val="24"/>
        </w:rPr>
        <w:t>IV. Формы контроля за предоставлением государственной услуги</w:t>
      </w:r>
    </w:p>
    <w:bookmarkEnd w:id="81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82" w:name="sub_1401"/>
      <w:r w:rsidRPr="0091610D">
        <w:rPr>
          <w:rFonts w:ascii="Times New Roman" w:hAnsi="Times New Roman"/>
          <w:color w:val="000000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bookmarkEnd w:id="8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3" w:name="sub_1059"/>
      <w:r>
        <w:rPr>
          <w:rFonts w:ascii="Times New Roman" w:hAnsi="Times New Roman" w:cs="Times New Roman"/>
          <w:color w:val="000000"/>
        </w:rPr>
        <w:t xml:space="preserve">53. </w:t>
      </w:r>
      <w:proofErr w:type="gramStart"/>
      <w:r w:rsidR="00BF6EA6" w:rsidRPr="0091610D">
        <w:rPr>
          <w:rFonts w:ascii="Times New Roman" w:hAnsi="Times New Roman" w:cs="Times New Roman"/>
          <w:color w:val="000000"/>
        </w:rPr>
        <w:t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и должностными лицами МЧС России, ответственными за организацию работы по предоставлению государственной услуги, путем проведения проверок соблюдения и исполнения ответственными исполнителями положений Административного регламента, иных нормативных правовых актов Российской Федерации, а также при проведении внутреннего аудита результативности предоставления государственной услуги (далее - проверка).</w:t>
      </w:r>
      <w:proofErr w:type="gramEnd"/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4" w:name="sub_1060"/>
      <w:bookmarkEnd w:id="83"/>
      <w:r>
        <w:rPr>
          <w:rFonts w:ascii="Times New Roman" w:hAnsi="Times New Roman" w:cs="Times New Roman"/>
          <w:color w:val="000000"/>
        </w:rPr>
        <w:t xml:space="preserve">54. </w:t>
      </w:r>
      <w:r w:rsidR="00BF6EA6" w:rsidRPr="0091610D">
        <w:rPr>
          <w:rFonts w:ascii="Times New Roman" w:hAnsi="Times New Roman" w:cs="Times New Roman"/>
          <w:color w:val="000000"/>
        </w:rPr>
        <w:t>Перечень должностных лиц, осуществляющих текущий контроль за предоставлением государственной услуги, устанавливается приказами МЧС России.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5" w:name="sub_1061"/>
      <w:bookmarkEnd w:id="84"/>
      <w:r>
        <w:rPr>
          <w:rFonts w:ascii="Times New Roman" w:hAnsi="Times New Roman" w:cs="Times New Roman"/>
          <w:color w:val="000000"/>
        </w:rPr>
        <w:t xml:space="preserve">55. </w:t>
      </w:r>
      <w:r w:rsidR="00BF6EA6" w:rsidRPr="0091610D">
        <w:rPr>
          <w:rFonts w:ascii="Times New Roman" w:hAnsi="Times New Roman" w:cs="Times New Roman"/>
          <w:color w:val="000000"/>
        </w:rPr>
        <w:t>Проверки полноты и качества предоставления государственной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и решения должностных лиц МЧС России, ответственных за предоставление государственной услуги.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6" w:name="sub_1062"/>
      <w:bookmarkEnd w:id="85"/>
      <w:r>
        <w:rPr>
          <w:rFonts w:ascii="Times New Roman" w:hAnsi="Times New Roman" w:cs="Times New Roman"/>
          <w:color w:val="000000"/>
        </w:rPr>
        <w:t xml:space="preserve">56. </w:t>
      </w:r>
      <w:r w:rsidR="00BF6EA6" w:rsidRPr="0091610D">
        <w:rPr>
          <w:rFonts w:ascii="Times New Roman" w:hAnsi="Times New Roman" w:cs="Times New Roman"/>
          <w:color w:val="000000"/>
        </w:rPr>
        <w:t>В случае выявления в результате проведенных проверок нарушений прав заявителей виновные должностные лица МЧС России привлекаются к ответственности в порядке, установленном законодательством Российской Федерации.</w:t>
      </w:r>
    </w:p>
    <w:bookmarkEnd w:id="8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87" w:name="sub_1402"/>
      <w:r w:rsidRPr="0091610D">
        <w:rPr>
          <w:rFonts w:ascii="Times New Roman" w:hAnsi="Times New Roman"/>
          <w:color w:val="000000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bookmarkEnd w:id="87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8" w:name="sub_1063"/>
      <w:r>
        <w:rPr>
          <w:rFonts w:ascii="Times New Roman" w:hAnsi="Times New Roman" w:cs="Times New Roman"/>
          <w:color w:val="000000"/>
        </w:rPr>
        <w:t xml:space="preserve">57. </w:t>
      </w:r>
      <w:r w:rsidR="00BF6EA6" w:rsidRPr="0091610D">
        <w:rPr>
          <w:rFonts w:ascii="Times New Roman" w:hAnsi="Times New Roman" w:cs="Times New Roman"/>
          <w:color w:val="000000"/>
        </w:rPr>
        <w:t>Проведение плановых и внеплановых проверок осуществляется в целях выявления нарушений порядка предоставления государственной услуги, в том числе своевременности и полноты рассмотрения обращений заявителей, обоснованности и законности принятия по ним решений.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89" w:name="sub_1064"/>
      <w:bookmarkEnd w:id="88"/>
      <w:r>
        <w:rPr>
          <w:rFonts w:ascii="Times New Roman" w:hAnsi="Times New Roman" w:cs="Times New Roman"/>
          <w:color w:val="000000"/>
        </w:rPr>
        <w:t xml:space="preserve">58. </w:t>
      </w:r>
      <w:r w:rsidR="00BF6EA6" w:rsidRPr="0091610D">
        <w:rPr>
          <w:rFonts w:ascii="Times New Roman" w:hAnsi="Times New Roman" w:cs="Times New Roman"/>
          <w:color w:val="000000"/>
        </w:rPr>
        <w:t>Плановые проверки полноты и качества предоставления государственной услуги проводятся уполномоченными должностными лицами МЧС России.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0" w:name="sub_1065"/>
      <w:bookmarkEnd w:id="89"/>
      <w:r>
        <w:rPr>
          <w:rFonts w:ascii="Times New Roman" w:hAnsi="Times New Roman" w:cs="Times New Roman"/>
          <w:color w:val="000000"/>
        </w:rPr>
        <w:t xml:space="preserve">59. </w:t>
      </w:r>
      <w:r w:rsidR="00BF6EA6" w:rsidRPr="0091610D">
        <w:rPr>
          <w:rFonts w:ascii="Times New Roman" w:hAnsi="Times New Roman" w:cs="Times New Roman"/>
          <w:color w:val="000000"/>
        </w:rPr>
        <w:t>Ежегодный план проверок утверждается руководителем МЧС России.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1" w:name="sub_1066"/>
      <w:bookmarkEnd w:id="90"/>
      <w:r>
        <w:rPr>
          <w:rFonts w:ascii="Times New Roman" w:hAnsi="Times New Roman" w:cs="Times New Roman"/>
          <w:color w:val="000000"/>
        </w:rPr>
        <w:t xml:space="preserve">60. </w:t>
      </w:r>
      <w:r w:rsidR="00BF6EA6" w:rsidRPr="0091610D">
        <w:rPr>
          <w:rFonts w:ascii="Times New Roman" w:hAnsi="Times New Roman" w:cs="Times New Roman"/>
          <w:color w:val="000000"/>
        </w:rPr>
        <w:t>Внеплановые проверки полноты и качества предоставления государственной услуги проводятся структурным подразделением МЧС России, на основании жалоб (претензий) граждан на решения или действия (бездействие) должностных лиц МЧС России, принятые или осуществленные в ходе предоставления государственной услуги.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2" w:name="sub_1067"/>
      <w:bookmarkEnd w:id="91"/>
      <w:r>
        <w:rPr>
          <w:rFonts w:ascii="Times New Roman" w:hAnsi="Times New Roman" w:cs="Times New Roman"/>
          <w:color w:val="000000"/>
        </w:rPr>
        <w:t>61.</w:t>
      </w:r>
      <w:r w:rsidR="00120221">
        <w:rPr>
          <w:rFonts w:ascii="Times New Roman" w:hAnsi="Times New Roman" w:cs="Times New Roman"/>
          <w:color w:val="000000"/>
        </w:rPr>
        <w:t xml:space="preserve"> </w:t>
      </w:r>
      <w:r w:rsidR="00BF6EA6" w:rsidRPr="0091610D">
        <w:rPr>
          <w:rFonts w:ascii="Times New Roman" w:hAnsi="Times New Roman" w:cs="Times New Roman"/>
          <w:color w:val="000000"/>
        </w:rPr>
        <w:t>Результаты проверки оформляются в форме акта и подписываются уполномоченными должностными лицами МЧС России.</w:t>
      </w:r>
    </w:p>
    <w:bookmarkEnd w:id="9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93" w:name="sub_1403"/>
      <w:r w:rsidRPr="0091610D">
        <w:rPr>
          <w:rFonts w:ascii="Times New Roman" w:hAnsi="Times New Roman"/>
          <w:color w:val="000000"/>
          <w:sz w:val="24"/>
          <w:szCs w:val="24"/>
        </w:rPr>
        <w:t>Ответственность должностных лиц МЧС России за решения и действия (бездействие), принимаемые (осуществляемые) ими в ходе предоставления государственной услуги</w:t>
      </w:r>
    </w:p>
    <w:bookmarkEnd w:id="9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4" w:name="sub_1068"/>
      <w:r>
        <w:rPr>
          <w:rFonts w:ascii="Times New Roman" w:hAnsi="Times New Roman" w:cs="Times New Roman"/>
          <w:color w:val="000000"/>
        </w:rPr>
        <w:t xml:space="preserve">62. </w:t>
      </w:r>
      <w:r w:rsidR="00BF6EA6" w:rsidRPr="0091610D">
        <w:rPr>
          <w:rFonts w:ascii="Times New Roman" w:hAnsi="Times New Roman" w:cs="Times New Roman"/>
          <w:color w:val="000000"/>
        </w:rPr>
        <w:t>За неисполнение или ненадлежащее исполнение своих обязанностей по исполнению административных процедур и соблюдению требований настоящего Административного регламента при предоставлении государственной услуги должностные лица несут ответственность, предусмотренную законодательством Российской Федерации.</w:t>
      </w:r>
    </w:p>
    <w:bookmarkEnd w:id="94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95" w:name="sub_1404"/>
      <w:r w:rsidRPr="0091610D">
        <w:rPr>
          <w:rFonts w:ascii="Times New Roman" w:hAnsi="Times New Roman"/>
          <w:color w:val="000000"/>
          <w:sz w:val="24"/>
          <w:szCs w:val="24"/>
        </w:rPr>
        <w:t>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9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6" w:name="sub_1069"/>
      <w:r>
        <w:rPr>
          <w:rFonts w:ascii="Times New Roman" w:hAnsi="Times New Roman" w:cs="Times New Roman"/>
          <w:color w:val="000000"/>
        </w:rPr>
        <w:t xml:space="preserve">63. </w:t>
      </w:r>
      <w:r w:rsidR="00BF6EA6" w:rsidRPr="0091610D">
        <w:rPr>
          <w:rFonts w:ascii="Times New Roman" w:hAnsi="Times New Roman" w:cs="Times New Roman"/>
          <w:color w:val="000000"/>
        </w:rPr>
        <w:t>Контроль за предоставлением государственной услуги со стороны уполномоченных должностных лиц МЧС России должен быть постоянным, всесторонним и объективным.</w:t>
      </w: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97" w:name="sub_1070"/>
      <w:bookmarkEnd w:id="96"/>
      <w:r>
        <w:rPr>
          <w:rFonts w:ascii="Times New Roman" w:hAnsi="Times New Roman" w:cs="Times New Roman"/>
          <w:color w:val="000000"/>
        </w:rPr>
        <w:t xml:space="preserve">64. </w:t>
      </w:r>
      <w:r w:rsidR="00BF6EA6" w:rsidRPr="0091610D">
        <w:rPr>
          <w:rFonts w:ascii="Times New Roman" w:hAnsi="Times New Roman" w:cs="Times New Roman"/>
          <w:color w:val="000000"/>
        </w:rPr>
        <w:t>Для осуществления контроля за предоставлением государственной услуги граждане, их объединения и организации имеют право направлять в МЧС России индивидуальные и коллективные обращения с предложениями, рекомендациями по совершенствованию качества и порядка предоставления государственной услуги, а также заявления и жалобы с сообщением о нарушении должностными лицами МЧС России, ответственными за организацию работы по предоставлению государственной услуги, требований настоящего Административного регламента, законодательных и иных нормативных правовых актов.</w:t>
      </w:r>
    </w:p>
    <w:bookmarkEnd w:id="97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98" w:name="sub_1500"/>
      <w:r w:rsidRPr="0091610D">
        <w:rPr>
          <w:rFonts w:ascii="Times New Roman" w:hAnsi="Times New Roman"/>
          <w:color w:val="000000"/>
          <w:sz w:val="24"/>
          <w:szCs w:val="24"/>
        </w:rPr>
        <w:t>V. Досудебный (внесудебный) порядок обжалования решений и действий (бездействия) МЧС России, должностных лиц МЧС России</w:t>
      </w:r>
    </w:p>
    <w:bookmarkEnd w:id="9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99" w:name="sub_1501"/>
      <w:r w:rsidRPr="0091610D">
        <w:rPr>
          <w:rFonts w:ascii="Times New Roman" w:hAnsi="Times New Roman"/>
          <w:color w:val="000000"/>
          <w:sz w:val="24"/>
          <w:szCs w:val="24"/>
        </w:rPr>
        <w:t>Информация для заявителя о его праве подать жалобу на решение и (или) действие (бездействие) федерального органа исполнительной власти и и(или) его должностных лиц при предоставлении государственной услуги</w:t>
      </w:r>
    </w:p>
    <w:bookmarkEnd w:id="9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AE0B6B">
      <w:pPr>
        <w:rPr>
          <w:rFonts w:ascii="Times New Roman" w:hAnsi="Times New Roman" w:cs="Times New Roman"/>
          <w:color w:val="000000"/>
        </w:rPr>
      </w:pPr>
      <w:bookmarkStart w:id="100" w:name="sub_1071"/>
      <w:r>
        <w:rPr>
          <w:rFonts w:ascii="Times New Roman" w:hAnsi="Times New Roman" w:cs="Times New Roman"/>
          <w:color w:val="000000"/>
        </w:rPr>
        <w:t xml:space="preserve">65. </w:t>
      </w:r>
      <w:r w:rsidR="00BF6EA6" w:rsidRPr="0091610D">
        <w:rPr>
          <w:rFonts w:ascii="Times New Roman" w:hAnsi="Times New Roman" w:cs="Times New Roman"/>
          <w:color w:val="000000"/>
        </w:rPr>
        <w:t>Заявитель вправе обжаловать действия (бездействие) должностных лиц МЧС России и решений, принятых (осуществляемых) ими в ходе предоставления государственной услуги, в досудебном (внесудебном) порядке.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01" w:name="sub_1072"/>
      <w:bookmarkEnd w:id="100"/>
      <w:r>
        <w:rPr>
          <w:rFonts w:ascii="Times New Roman" w:hAnsi="Times New Roman" w:cs="Times New Roman"/>
          <w:color w:val="000000"/>
        </w:rPr>
        <w:t xml:space="preserve">66. </w:t>
      </w:r>
      <w:r w:rsidR="00BF6EA6" w:rsidRPr="0091610D">
        <w:rPr>
          <w:rFonts w:ascii="Times New Roman" w:hAnsi="Times New Roman" w:cs="Times New Roman"/>
          <w:color w:val="000000"/>
        </w:rPr>
        <w:t>Заявитель может обратиться с жалобой, в том числе в следующих случаях: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2" w:name="sub_1721"/>
      <w:bookmarkEnd w:id="101"/>
      <w:r w:rsidRPr="0091610D">
        <w:rPr>
          <w:rFonts w:ascii="Times New Roman" w:hAnsi="Times New Roman" w:cs="Times New Roman"/>
          <w:color w:val="000000"/>
        </w:rPr>
        <w:t>1) нарушение срока регистрации уведомления, заявления;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3" w:name="sub_1722"/>
      <w:bookmarkEnd w:id="102"/>
      <w:r w:rsidRPr="0091610D">
        <w:rPr>
          <w:rFonts w:ascii="Times New Roman" w:hAnsi="Times New Roman" w:cs="Times New Roman"/>
          <w:color w:val="000000"/>
        </w:rPr>
        <w:t>2) нарушение срока предоставления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4" w:name="sub_1723"/>
      <w:bookmarkEnd w:id="103"/>
      <w:r w:rsidRPr="0091610D">
        <w:rPr>
          <w:rFonts w:ascii="Times New Roman" w:hAnsi="Times New Roman" w:cs="Times New Roman"/>
          <w:color w:val="000000"/>
        </w:rPr>
        <w:t>3)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5" w:name="sub_1724"/>
      <w:bookmarkEnd w:id="104"/>
      <w:r w:rsidRPr="0091610D">
        <w:rPr>
          <w:rFonts w:ascii="Times New Roman" w:hAnsi="Times New Roman" w:cs="Times New Roman"/>
          <w:color w:val="000000"/>
        </w:rPr>
        <w:t>4)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6" w:name="sub_1725"/>
      <w:bookmarkEnd w:id="105"/>
      <w:r w:rsidRPr="0091610D">
        <w:rPr>
          <w:rFonts w:ascii="Times New Roman" w:hAnsi="Times New Roman" w:cs="Times New Roman"/>
          <w:color w:val="000000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7" w:name="sub_1726"/>
      <w:bookmarkEnd w:id="106"/>
      <w:r w:rsidRPr="0091610D">
        <w:rPr>
          <w:rFonts w:ascii="Times New Roman" w:hAnsi="Times New Roman" w:cs="Times New Roman"/>
          <w:color w:val="000000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08" w:name="sub_1727"/>
      <w:bookmarkEnd w:id="107"/>
      <w:r w:rsidRPr="0091610D">
        <w:rPr>
          <w:rFonts w:ascii="Times New Roman" w:hAnsi="Times New Roman" w:cs="Times New Roman"/>
          <w:color w:val="000000"/>
        </w:rPr>
        <w:t>7) отказ должностных лиц в исправлении допущенных опечаток и ошибок в запрашиваемых сведениях.</w:t>
      </w:r>
    </w:p>
    <w:bookmarkEnd w:id="10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09" w:name="sub_1502"/>
      <w:r w:rsidRPr="0091610D">
        <w:rPr>
          <w:rFonts w:ascii="Times New Roman" w:hAnsi="Times New Roman"/>
          <w:color w:val="000000"/>
          <w:sz w:val="24"/>
          <w:szCs w:val="24"/>
        </w:rPr>
        <w:t>Предмет жалобы</w:t>
      </w:r>
    </w:p>
    <w:bookmarkEnd w:id="10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10" w:name="sub_1073"/>
      <w:r>
        <w:rPr>
          <w:rFonts w:ascii="Times New Roman" w:hAnsi="Times New Roman" w:cs="Times New Roman"/>
          <w:color w:val="000000"/>
        </w:rPr>
        <w:t xml:space="preserve">67. </w:t>
      </w:r>
      <w:r w:rsidR="00BF6EA6" w:rsidRPr="0091610D">
        <w:rPr>
          <w:rFonts w:ascii="Times New Roman" w:hAnsi="Times New Roman" w:cs="Times New Roman"/>
          <w:color w:val="000000"/>
        </w:rPr>
        <w:t>Предметом досудебного (внесудебного) обжалования является нарушение прав и законных интересов заявителя, противоправные решения, действия (бездействие) должностных лиц при предоставлении государственной услуги, нарушение положений Административного регламента, некорректное поведение или нарушение служебной этики в ходе предоставления государственной услуги.</w:t>
      </w:r>
    </w:p>
    <w:bookmarkEnd w:id="11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11" w:name="sub_1503"/>
      <w:r w:rsidRPr="0091610D">
        <w:rPr>
          <w:rFonts w:ascii="Times New Roman" w:hAnsi="Times New Roman"/>
          <w:color w:val="000000"/>
          <w:sz w:val="24"/>
          <w:szCs w:val="24"/>
        </w:rPr>
        <w:t>Органы государственной власти и уполномоченные на рассмотрение жалобы должностные лица, которым может быть направлена жалоба</w:t>
      </w:r>
    </w:p>
    <w:bookmarkEnd w:id="111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12" w:name="sub_1074"/>
      <w:r>
        <w:rPr>
          <w:rFonts w:ascii="Times New Roman" w:hAnsi="Times New Roman" w:cs="Times New Roman"/>
          <w:color w:val="000000"/>
        </w:rPr>
        <w:t xml:space="preserve">68. </w:t>
      </w:r>
      <w:r w:rsidR="00BF6EA6" w:rsidRPr="0091610D">
        <w:rPr>
          <w:rFonts w:ascii="Times New Roman" w:hAnsi="Times New Roman" w:cs="Times New Roman"/>
          <w:color w:val="000000"/>
        </w:rPr>
        <w:t>Жалоба на решения, действия (бездействие) должностного лица территориального органа МЧС России может быть подана на имя руководителя территориального органа МЧС России.</w:t>
      </w:r>
    </w:p>
    <w:bookmarkEnd w:id="112"/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69. </w:t>
      </w:r>
      <w:r w:rsidR="00BF6EA6" w:rsidRPr="0091610D">
        <w:rPr>
          <w:rFonts w:ascii="Times New Roman" w:hAnsi="Times New Roman" w:cs="Times New Roman"/>
          <w:color w:val="000000"/>
        </w:rPr>
        <w:t>Жалоба на решения, действия (бездействие) руководителя территориального органа МЧС России может быть подана в МЧС России.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13" w:name="sub_1504"/>
      <w:r w:rsidRPr="0091610D">
        <w:rPr>
          <w:rFonts w:ascii="Times New Roman" w:hAnsi="Times New Roman"/>
          <w:color w:val="000000"/>
          <w:sz w:val="24"/>
          <w:szCs w:val="24"/>
        </w:rPr>
        <w:t>Порядок подачи и рассмотрения жалобы</w:t>
      </w:r>
    </w:p>
    <w:bookmarkEnd w:id="11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14" w:name="sub_1075"/>
      <w:r>
        <w:rPr>
          <w:rFonts w:ascii="Times New Roman" w:hAnsi="Times New Roman" w:cs="Times New Roman"/>
          <w:color w:val="000000"/>
        </w:rPr>
        <w:t xml:space="preserve">70. </w:t>
      </w:r>
      <w:r w:rsidR="00BF6EA6" w:rsidRPr="0091610D">
        <w:rPr>
          <w:rFonts w:ascii="Times New Roman" w:hAnsi="Times New Roman" w:cs="Times New Roman"/>
          <w:color w:val="000000"/>
        </w:rPr>
        <w:t xml:space="preserve">Жалоба может быть подана на личном приеме, в экспедицию МЧС России, направлена в МЧС России по почте, электронной почте с использованием </w:t>
      </w:r>
      <w:hyperlink r:id="rId30" w:history="1">
        <w:r w:rsidR="00BF6EA6" w:rsidRPr="0091610D">
          <w:rPr>
            <w:rStyle w:val="a4"/>
            <w:rFonts w:ascii="Times New Roman" w:hAnsi="Times New Roman" w:cs="Times New Roman"/>
            <w:color w:val="000000"/>
          </w:rPr>
          <w:t>официального сайта</w:t>
        </w:r>
      </w:hyperlink>
      <w:r w:rsidR="00BF6EA6" w:rsidRPr="0091610D">
        <w:rPr>
          <w:rFonts w:ascii="Times New Roman" w:hAnsi="Times New Roman" w:cs="Times New Roman"/>
          <w:color w:val="000000"/>
        </w:rPr>
        <w:t xml:space="preserve"> МЧС России, </w:t>
      </w:r>
      <w:hyperlink r:id="rId31" w:history="1">
        <w:r w:rsidR="00BF6EA6" w:rsidRPr="0091610D">
          <w:rPr>
            <w:rStyle w:val="a4"/>
            <w:rFonts w:ascii="Times New Roman" w:hAnsi="Times New Roman" w:cs="Times New Roman"/>
            <w:color w:val="000000"/>
          </w:rPr>
          <w:t>Единого портала</w:t>
        </w:r>
      </w:hyperlink>
      <w:r w:rsidR="00BF6EA6" w:rsidRPr="0091610D">
        <w:rPr>
          <w:rFonts w:ascii="Times New Roman" w:hAnsi="Times New Roman" w:cs="Times New Roman"/>
          <w:color w:val="000000"/>
        </w:rPr>
        <w:t xml:space="preserve"> государственных услуг.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15" w:name="sub_1076"/>
      <w:bookmarkEnd w:id="114"/>
      <w:r>
        <w:rPr>
          <w:rFonts w:ascii="Times New Roman" w:hAnsi="Times New Roman" w:cs="Times New Roman"/>
          <w:color w:val="000000"/>
        </w:rPr>
        <w:t xml:space="preserve">71. </w:t>
      </w:r>
      <w:r w:rsidR="00BF6EA6" w:rsidRPr="0091610D">
        <w:rPr>
          <w:rFonts w:ascii="Times New Roman" w:hAnsi="Times New Roman" w:cs="Times New Roman"/>
          <w:color w:val="000000"/>
        </w:rPr>
        <w:t>Жалоба должна содержать: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16" w:name="sub_1761"/>
      <w:bookmarkEnd w:id="115"/>
      <w:r w:rsidRPr="0091610D">
        <w:rPr>
          <w:rFonts w:ascii="Times New Roman" w:hAnsi="Times New Roman" w:cs="Times New Roman"/>
          <w:color w:val="000000"/>
        </w:rPr>
        <w:t>1) наименование органа, осуществляющего предоставление государственной услуги, а также фамилию, имя, отчество (при наличии) должностного лица, решения, действия (бездействия) которого обжалуются;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17" w:name="sub_1762"/>
      <w:bookmarkEnd w:id="116"/>
      <w:r w:rsidRPr="0091610D">
        <w:rPr>
          <w:rFonts w:ascii="Times New Roman" w:hAnsi="Times New Roman" w:cs="Times New Roman"/>
          <w:color w:val="000000"/>
        </w:rPr>
        <w:t>2) фамилию, имя, отчество (при наличии), сведения о месте регистрации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18" w:name="sub_1763"/>
      <w:bookmarkEnd w:id="117"/>
      <w:r w:rsidRPr="0091610D">
        <w:rPr>
          <w:rFonts w:ascii="Times New Roman" w:hAnsi="Times New Roman" w:cs="Times New Roman"/>
          <w:color w:val="000000"/>
        </w:rPr>
        <w:t>3) сведения об обжалуемых решениях, действиях (бездействии) МЧС России, должностных лиц;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bookmarkStart w:id="119" w:name="sub_1764"/>
      <w:bookmarkEnd w:id="118"/>
      <w:r w:rsidRPr="0091610D">
        <w:rPr>
          <w:rFonts w:ascii="Times New Roman" w:hAnsi="Times New Roman" w:cs="Times New Roman"/>
          <w:color w:val="000000"/>
        </w:rPr>
        <w:t>4) доводы, на основании которых заявитель не согласен с решением, действием (бездействием) МЧС России,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0" w:name="sub_1077"/>
      <w:bookmarkEnd w:id="119"/>
      <w:r>
        <w:rPr>
          <w:rFonts w:ascii="Times New Roman" w:hAnsi="Times New Roman" w:cs="Times New Roman"/>
          <w:color w:val="000000"/>
        </w:rPr>
        <w:t xml:space="preserve">72. </w:t>
      </w:r>
      <w:r w:rsidR="00BF6EA6" w:rsidRPr="0091610D">
        <w:rPr>
          <w:rFonts w:ascii="Times New Roman" w:hAnsi="Times New Roman" w:cs="Times New Roman"/>
          <w:color w:val="000000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1" w:name="sub_1078"/>
      <w:bookmarkEnd w:id="120"/>
      <w:r>
        <w:rPr>
          <w:rFonts w:ascii="Times New Roman" w:hAnsi="Times New Roman" w:cs="Times New Roman"/>
          <w:color w:val="000000"/>
        </w:rPr>
        <w:t xml:space="preserve">73. </w:t>
      </w:r>
      <w:r w:rsidR="00BF6EA6" w:rsidRPr="0091610D">
        <w:rPr>
          <w:rFonts w:ascii="Times New Roman" w:hAnsi="Times New Roman" w:cs="Times New Roman"/>
          <w:color w:val="00000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2" w:name="sub_1079"/>
      <w:bookmarkEnd w:id="121"/>
      <w:r>
        <w:rPr>
          <w:rFonts w:ascii="Times New Roman" w:hAnsi="Times New Roman" w:cs="Times New Roman"/>
          <w:color w:val="000000"/>
        </w:rPr>
        <w:t xml:space="preserve"> 74. </w:t>
      </w:r>
      <w:r w:rsidR="00BF6EA6" w:rsidRPr="0091610D">
        <w:rPr>
          <w:rFonts w:ascii="Times New Roman" w:hAnsi="Times New Roman" w:cs="Times New Roman"/>
          <w:color w:val="000000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12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23" w:name="sub_1505"/>
      <w:r w:rsidRPr="0091610D">
        <w:rPr>
          <w:rFonts w:ascii="Times New Roman" w:hAnsi="Times New Roman"/>
          <w:color w:val="000000"/>
          <w:sz w:val="24"/>
          <w:szCs w:val="24"/>
        </w:rPr>
        <w:t>Сроки рассмотрения жалобы</w:t>
      </w:r>
    </w:p>
    <w:bookmarkEnd w:id="12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4" w:name="sub_1080"/>
      <w:r>
        <w:rPr>
          <w:rFonts w:ascii="Times New Roman" w:hAnsi="Times New Roman" w:cs="Times New Roman"/>
          <w:color w:val="000000"/>
        </w:rPr>
        <w:t xml:space="preserve">75. </w:t>
      </w:r>
      <w:r w:rsidR="00BF6EA6" w:rsidRPr="0091610D">
        <w:rPr>
          <w:rFonts w:ascii="Times New Roman" w:hAnsi="Times New Roman" w:cs="Times New Roman"/>
          <w:color w:val="000000"/>
        </w:rPr>
        <w:t>Жалоба, поступившая в МЧС России, подлежит регистрации не позднее следующего рабочего дня со дня ее поступления и рассмотрению должностным лицом, уполномоченным на рассмотрение жалоб, в течение 15 рабочих дней со дня ее регистрации.</w:t>
      </w: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5" w:name="sub_1081"/>
      <w:bookmarkEnd w:id="124"/>
      <w:r>
        <w:rPr>
          <w:rFonts w:ascii="Times New Roman" w:hAnsi="Times New Roman" w:cs="Times New Roman"/>
          <w:color w:val="000000"/>
        </w:rPr>
        <w:t xml:space="preserve">76. </w:t>
      </w:r>
      <w:r w:rsidR="00BF6EA6" w:rsidRPr="0091610D">
        <w:rPr>
          <w:rFonts w:ascii="Times New Roman" w:hAnsi="Times New Roman" w:cs="Times New Roman"/>
          <w:color w:val="000000"/>
        </w:rPr>
        <w:t>В случае обжалования отказа МЧС России в приеме документов у заявителя либо в исправлении допущенных опечаток и ошибок жалоба рассматривается в течение 5 рабочих дней со дня ее регистрации.</w:t>
      </w:r>
    </w:p>
    <w:bookmarkEnd w:id="12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26" w:name="sub_1506"/>
      <w:r w:rsidRPr="0091610D">
        <w:rPr>
          <w:rFonts w:ascii="Times New Roman" w:hAnsi="Times New Roman"/>
          <w:color w:val="000000"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bookmarkEnd w:id="12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7" w:name="sub_1082"/>
      <w:r>
        <w:rPr>
          <w:rFonts w:ascii="Times New Roman" w:hAnsi="Times New Roman" w:cs="Times New Roman"/>
          <w:color w:val="000000"/>
        </w:rPr>
        <w:t xml:space="preserve">77. </w:t>
      </w:r>
      <w:r w:rsidR="00BF6EA6" w:rsidRPr="0091610D">
        <w:rPr>
          <w:rFonts w:ascii="Times New Roman" w:hAnsi="Times New Roman" w:cs="Times New Roman"/>
          <w:color w:val="000000"/>
        </w:rPr>
        <w:t>Основания для приостановления рассмотрения жалобы отсутствуют.</w:t>
      </w:r>
    </w:p>
    <w:bookmarkEnd w:id="127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28" w:name="sub_1507"/>
      <w:r w:rsidRPr="0091610D">
        <w:rPr>
          <w:rFonts w:ascii="Times New Roman" w:hAnsi="Times New Roman"/>
          <w:color w:val="000000"/>
          <w:sz w:val="24"/>
          <w:szCs w:val="24"/>
        </w:rPr>
        <w:t>Результат рассмотрения жалобы</w:t>
      </w:r>
    </w:p>
    <w:bookmarkEnd w:id="128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29" w:name="sub_1083"/>
      <w:r>
        <w:rPr>
          <w:rFonts w:ascii="Times New Roman" w:hAnsi="Times New Roman" w:cs="Times New Roman"/>
          <w:color w:val="000000"/>
        </w:rPr>
        <w:t xml:space="preserve">78. </w:t>
      </w:r>
      <w:r w:rsidR="00BF6EA6" w:rsidRPr="0091610D">
        <w:rPr>
          <w:rFonts w:ascii="Times New Roman" w:hAnsi="Times New Roman" w:cs="Times New Roman"/>
          <w:color w:val="000000"/>
        </w:rPr>
        <w:t>По результатам рассмотрения жалобы должностным лицом МЧС России, наделенным полномочиями по рассмотрению жалоб, принимается одно из следующих решений:</w:t>
      </w:r>
    </w:p>
    <w:bookmarkEnd w:id="129"/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  <w:r w:rsidRPr="0091610D">
        <w:rPr>
          <w:rFonts w:ascii="Times New Roman" w:hAnsi="Times New Roman" w:cs="Times New Roman"/>
          <w:color w:val="000000"/>
        </w:rPr>
        <w:t>отказать в удовлетворении жалобы.</w:t>
      </w:r>
    </w:p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30" w:name="sub_1508"/>
      <w:r w:rsidRPr="0091610D">
        <w:rPr>
          <w:rFonts w:ascii="Times New Roman" w:hAnsi="Times New Roman"/>
          <w:color w:val="000000"/>
          <w:sz w:val="24"/>
          <w:szCs w:val="24"/>
        </w:rPr>
        <w:t>Порядок информирования заявителя о результатах рассмотрения жалобы</w:t>
      </w:r>
    </w:p>
    <w:bookmarkEnd w:id="130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31" w:name="sub_1084"/>
      <w:r>
        <w:rPr>
          <w:rFonts w:ascii="Times New Roman" w:hAnsi="Times New Roman" w:cs="Times New Roman"/>
          <w:color w:val="000000"/>
        </w:rPr>
        <w:t xml:space="preserve">79. </w:t>
      </w:r>
      <w:r w:rsidR="00BF6EA6" w:rsidRPr="0091610D">
        <w:rPr>
          <w:rFonts w:ascii="Times New Roman" w:hAnsi="Times New Roman" w:cs="Times New Roman"/>
          <w:color w:val="000000"/>
        </w:rPr>
        <w:t>Мотивированный ответ о результатах рассмотрения жалобы подписывается уполномоченным на рассмотрение жалобы должностным лицом и направляется заявителю в письменной форме или по желанию заявителя в форме электронного документа не позднее одного дня, следующего за днем принятия решения по результатам рассмотрения жалобы.</w:t>
      </w:r>
    </w:p>
    <w:bookmarkEnd w:id="131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32" w:name="sub_1509"/>
      <w:r w:rsidRPr="0091610D">
        <w:rPr>
          <w:rFonts w:ascii="Times New Roman" w:hAnsi="Times New Roman"/>
          <w:color w:val="000000"/>
          <w:sz w:val="24"/>
          <w:szCs w:val="24"/>
        </w:rPr>
        <w:t>Порядок обжалования решения по жалобе</w:t>
      </w:r>
    </w:p>
    <w:bookmarkEnd w:id="132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33" w:name="sub_1085"/>
      <w:r>
        <w:rPr>
          <w:rFonts w:ascii="Times New Roman" w:hAnsi="Times New Roman" w:cs="Times New Roman"/>
          <w:color w:val="000000"/>
        </w:rPr>
        <w:t xml:space="preserve">80. </w:t>
      </w:r>
      <w:r w:rsidR="00BF6EA6" w:rsidRPr="0091610D">
        <w:rPr>
          <w:rFonts w:ascii="Times New Roman" w:hAnsi="Times New Roman" w:cs="Times New Roman"/>
          <w:color w:val="000000"/>
        </w:rPr>
        <w:t>Обжалование решения по жалобе осуществляется в порядке, установленном законодательством Российской Федерации.</w:t>
      </w:r>
    </w:p>
    <w:bookmarkEnd w:id="133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34" w:name="sub_1510"/>
      <w:r w:rsidRPr="0091610D">
        <w:rPr>
          <w:rFonts w:ascii="Times New Roman" w:hAnsi="Times New Roman"/>
          <w:color w:val="000000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bookmarkEnd w:id="134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35" w:name="sub_1086"/>
      <w:r>
        <w:rPr>
          <w:rFonts w:ascii="Times New Roman" w:hAnsi="Times New Roman" w:cs="Times New Roman"/>
          <w:color w:val="000000"/>
        </w:rPr>
        <w:t xml:space="preserve">81. </w:t>
      </w:r>
      <w:r w:rsidR="00BF6EA6" w:rsidRPr="0091610D">
        <w:rPr>
          <w:rFonts w:ascii="Times New Roman" w:hAnsi="Times New Roman" w:cs="Times New Roman"/>
          <w:color w:val="000000"/>
        </w:rPr>
        <w:t>Заявители имеют право обратиться в МЧС России за получением информации и документов, необходимых для обоснования и рассмотрения жалобы.</w:t>
      </w:r>
    </w:p>
    <w:bookmarkEnd w:id="135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BF6EA6">
      <w:pPr>
        <w:pStyle w:val="1"/>
        <w:rPr>
          <w:rFonts w:ascii="Times New Roman" w:hAnsi="Times New Roman"/>
          <w:color w:val="000000"/>
          <w:sz w:val="24"/>
          <w:szCs w:val="24"/>
        </w:rPr>
      </w:pPr>
      <w:bookmarkStart w:id="136" w:name="sub_1511"/>
      <w:r w:rsidRPr="0091610D">
        <w:rPr>
          <w:rFonts w:ascii="Times New Roman" w:hAnsi="Times New Roman"/>
          <w:color w:val="000000"/>
          <w:sz w:val="24"/>
          <w:szCs w:val="24"/>
        </w:rPr>
        <w:t>Способы информирования заявителей о порядке подачи и рассмотрения жалобы</w:t>
      </w:r>
    </w:p>
    <w:bookmarkEnd w:id="136"/>
    <w:p w:rsidR="00BF6EA6" w:rsidRPr="0091610D" w:rsidRDefault="00BF6EA6">
      <w:pPr>
        <w:rPr>
          <w:rFonts w:ascii="Times New Roman" w:hAnsi="Times New Roman" w:cs="Times New Roman"/>
          <w:color w:val="000000"/>
        </w:rPr>
      </w:pPr>
    </w:p>
    <w:p w:rsidR="00BF6EA6" w:rsidRPr="0091610D" w:rsidRDefault="00795034">
      <w:pPr>
        <w:rPr>
          <w:rFonts w:ascii="Times New Roman" w:hAnsi="Times New Roman" w:cs="Times New Roman"/>
          <w:color w:val="000000"/>
        </w:rPr>
      </w:pPr>
      <w:bookmarkStart w:id="137" w:name="sub_1087"/>
      <w:r>
        <w:rPr>
          <w:rFonts w:ascii="Times New Roman" w:hAnsi="Times New Roman" w:cs="Times New Roman"/>
          <w:color w:val="000000"/>
        </w:rPr>
        <w:t xml:space="preserve">82. </w:t>
      </w:r>
      <w:r w:rsidR="00BF6EA6" w:rsidRPr="0091610D">
        <w:rPr>
          <w:rFonts w:ascii="Times New Roman" w:hAnsi="Times New Roman" w:cs="Times New Roman"/>
          <w:color w:val="000000"/>
        </w:rPr>
        <w:t xml:space="preserve">Информирование заявителей о порядке подачи и рассмотрения жалобы осуществляется в соответствии с </w:t>
      </w:r>
      <w:hyperlink w:anchor="sub_1003" w:history="1">
        <w:r w:rsidR="00BF6EA6" w:rsidRPr="0091610D">
          <w:rPr>
            <w:rStyle w:val="a4"/>
            <w:rFonts w:ascii="Times New Roman" w:hAnsi="Times New Roman" w:cs="Times New Roman"/>
            <w:color w:val="000000"/>
          </w:rPr>
          <w:t>пунктом 3</w:t>
        </w:r>
      </w:hyperlink>
      <w:r w:rsidR="00BF6EA6" w:rsidRPr="0091610D">
        <w:rPr>
          <w:rFonts w:ascii="Times New Roman" w:hAnsi="Times New Roman" w:cs="Times New Roman"/>
          <w:color w:val="000000"/>
        </w:rPr>
        <w:t xml:space="preserve"> Административного регламента.</w:t>
      </w:r>
    </w:p>
    <w:bookmarkEnd w:id="137"/>
    <w:p w:rsidR="00BF6EA6" w:rsidRPr="0091610D" w:rsidRDefault="00BF6EA6">
      <w:pPr>
        <w:rPr>
          <w:rFonts w:ascii="Times New Roman" w:hAnsi="Times New Roman" w:cs="Times New Roman"/>
        </w:rPr>
      </w:pPr>
    </w:p>
    <w:p w:rsidR="00BF6EA6" w:rsidRPr="0091610D" w:rsidRDefault="00BF6EA6">
      <w:pPr>
        <w:rPr>
          <w:rFonts w:ascii="Times New Roman" w:hAnsi="Times New Roman" w:cs="Times New Roman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  <w:bookmarkStart w:id="138" w:name="sub_12000"/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281C5B" w:rsidRDefault="00281C5B" w:rsidP="00BE1688">
      <w:pPr>
        <w:ind w:left="6804" w:firstLine="0"/>
        <w:jc w:val="center"/>
        <w:rPr>
          <w:rStyle w:val="a3"/>
          <w:rFonts w:ascii="Times New Roman" w:hAnsi="Times New Roman" w:cs="Times New Roman"/>
          <w:b w:val="0"/>
          <w:color w:val="FF0000"/>
        </w:rPr>
      </w:pPr>
    </w:p>
    <w:p w:rsidR="00BF6EA6" w:rsidRPr="0091610D" w:rsidRDefault="00BF6EA6" w:rsidP="00BE1688">
      <w:pPr>
        <w:ind w:left="6804" w:firstLine="0"/>
        <w:jc w:val="center"/>
        <w:rPr>
          <w:rFonts w:ascii="Times New Roman" w:hAnsi="Times New Roman" w:cs="Times New Roman"/>
          <w:b/>
          <w:color w:val="FF0000"/>
        </w:rPr>
      </w:pPr>
      <w:r w:rsidRPr="0091610D">
        <w:rPr>
          <w:rStyle w:val="a3"/>
          <w:rFonts w:ascii="Times New Roman" w:hAnsi="Times New Roman" w:cs="Times New Roman"/>
          <w:b w:val="0"/>
          <w:color w:val="FF0000"/>
        </w:rPr>
        <w:t>Приложение N 2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 xml:space="preserve">к </w:t>
      </w:r>
      <w:hyperlink w:anchor="sub_1000" w:history="1">
        <w:r w:rsidRPr="0091610D">
          <w:rPr>
            <w:rStyle w:val="a4"/>
            <w:rFonts w:ascii="Times New Roman" w:hAnsi="Times New Roman" w:cs="Times New Roman"/>
            <w:b/>
            <w:color w:val="FF0000"/>
          </w:rPr>
          <w:t>Административному регламенту</w:t>
        </w:r>
      </w:hyperlink>
      <w:r w:rsidRPr="0091610D">
        <w:rPr>
          <w:rStyle w:val="a3"/>
          <w:rFonts w:ascii="Times New Roman" w:hAnsi="Times New Roman" w:cs="Times New Roman"/>
          <w:b w:val="0"/>
          <w:color w:val="FF0000"/>
        </w:rPr>
        <w:t>,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предоставления Министерством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Российской Федерации по делам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гражданской обороны,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чрезвычайным ситуациям и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ликвидации последствий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br/>
        <w:t>стихийных б</w:t>
      </w:r>
      <w:r w:rsidR="00BE1688" w:rsidRPr="0091610D">
        <w:rPr>
          <w:rStyle w:val="a3"/>
          <w:rFonts w:ascii="Times New Roman" w:hAnsi="Times New Roman" w:cs="Times New Roman"/>
          <w:b w:val="0"/>
          <w:color w:val="FF0000"/>
        </w:rPr>
        <w:t>едствий</w:t>
      </w:r>
      <w:r w:rsidR="00BE1688" w:rsidRPr="0091610D">
        <w:rPr>
          <w:rStyle w:val="a3"/>
          <w:rFonts w:ascii="Times New Roman" w:hAnsi="Times New Roman" w:cs="Times New Roman"/>
          <w:b w:val="0"/>
          <w:color w:val="FF0000"/>
        </w:rPr>
        <w:br/>
        <w:t>государственной услуги</w:t>
      </w:r>
      <w:r w:rsidRPr="0091610D">
        <w:rPr>
          <w:rStyle w:val="a3"/>
          <w:rFonts w:ascii="Times New Roman" w:hAnsi="Times New Roman" w:cs="Times New Roman"/>
          <w:b w:val="0"/>
          <w:color w:val="FF0000"/>
        </w:rPr>
        <w:t xml:space="preserve"> </w:t>
      </w:r>
      <w:r w:rsidR="00BE1688" w:rsidRPr="0091610D">
        <w:rPr>
          <w:rFonts w:ascii="Times New Roman" w:hAnsi="Times New Roman" w:cs="Times New Roman"/>
          <w:b/>
          <w:color w:val="FF0000"/>
        </w:rPr>
        <w:t xml:space="preserve">по </w:t>
      </w:r>
      <w:r w:rsidR="00BE1688" w:rsidRPr="0091610D">
        <w:rPr>
          <w:rFonts w:ascii="Times New Roman" w:hAnsi="Times New Roman" w:cs="Times New Roman"/>
          <w:color w:val="FF0000"/>
        </w:rPr>
        <w:t>предоставлению информации о присвоенной используемым объектам надзора (об изменении ранее присвоенной) категории риска в области гражданской обороны, защиты населения и территорий от чрезвычайных ситуаций и пожарной безопасности</w:t>
      </w:r>
      <w:r w:rsidR="00BE1688" w:rsidRPr="0091610D">
        <w:rPr>
          <w:rStyle w:val="a3"/>
          <w:rFonts w:ascii="Times New Roman" w:hAnsi="Times New Roman" w:cs="Times New Roman"/>
          <w:b w:val="0"/>
          <w:color w:val="FF0000"/>
        </w:rPr>
        <w:t xml:space="preserve"> проекта приказа МЧС России от ________№__________</w:t>
      </w:r>
    </w:p>
    <w:bookmarkEnd w:id="138"/>
    <w:p w:rsidR="00BF6EA6" w:rsidRPr="0091610D" w:rsidRDefault="00BF6EA6">
      <w:pPr>
        <w:rPr>
          <w:rFonts w:ascii="Times New Roman" w:hAnsi="Times New Roman" w:cs="Times New Roman"/>
          <w:color w:val="FF0000"/>
        </w:rPr>
      </w:pPr>
    </w:p>
    <w:p w:rsidR="00BF6EA6" w:rsidRPr="0091610D" w:rsidRDefault="00994D39">
      <w:pPr>
        <w:pStyle w:val="1"/>
        <w:rPr>
          <w:rFonts w:ascii="Times New Roman" w:hAnsi="Times New Roman"/>
          <w:b w:val="0"/>
          <w:color w:val="FF0000"/>
          <w:sz w:val="24"/>
          <w:szCs w:val="24"/>
        </w:rPr>
      </w:pPr>
      <w:r w:rsidRPr="0091610D">
        <w:rPr>
          <w:rFonts w:ascii="Times New Roman" w:hAnsi="Times New Roman"/>
          <w:b w:val="0"/>
          <w:noProof/>
          <w:color w:val="FF0000"/>
          <w:sz w:val="24"/>
          <w:szCs w:val="24"/>
          <w:lang w:val="ru-RU" w:eastAsia="ru-RU"/>
        </w:rPr>
        <w:pict>
          <v:rect id="_x0000_s1026" style="position:absolute;left:0;text-align:left;margin-left:221.4pt;margin-top:134.85pt;width:187.1pt;height:1in;z-index:251657728"/>
        </w:pict>
      </w:r>
      <w:r w:rsidR="00BF6EA6" w:rsidRPr="0091610D">
        <w:rPr>
          <w:rFonts w:ascii="Times New Roman" w:hAnsi="Times New Roman"/>
          <w:b w:val="0"/>
          <w:color w:val="FF0000"/>
          <w:sz w:val="24"/>
          <w:szCs w:val="24"/>
        </w:rPr>
        <w:t>Блок-схема</w:t>
      </w:r>
      <w:r w:rsidR="00BF6EA6" w:rsidRPr="0091610D">
        <w:rPr>
          <w:rFonts w:ascii="Times New Roman" w:hAnsi="Times New Roman"/>
          <w:b w:val="0"/>
          <w:color w:val="FF0000"/>
          <w:sz w:val="24"/>
          <w:szCs w:val="24"/>
        </w:rPr>
        <w:br/>
        <w:t xml:space="preserve">предоставления государственной услуги </w:t>
      </w:r>
      <w:r w:rsidR="00BE1688" w:rsidRPr="0091610D">
        <w:rPr>
          <w:rFonts w:ascii="Times New Roman" w:hAnsi="Times New Roman"/>
          <w:b w:val="0"/>
          <w:color w:val="FF0000"/>
          <w:sz w:val="24"/>
          <w:szCs w:val="24"/>
        </w:rPr>
        <w:t>по предоставлению информации о присвоенной используемым объектам надзора (об изменении ранее присвоенной) категории риска в области гражданской обороны, защиты населения и территорий от чрезвычайных ситуаций и пожарной безопасности</w:t>
      </w:r>
    </w:p>
    <w:sectPr w:rsidR="00BF6EA6" w:rsidRPr="0091610D" w:rsidSect="00233A6E">
      <w:pgSz w:w="11900" w:h="16800"/>
      <w:pgMar w:top="1418" w:right="567" w:bottom="1418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0804"/>
    <w:multiLevelType w:val="hybridMultilevel"/>
    <w:tmpl w:val="8F10037C"/>
    <w:lvl w:ilvl="0" w:tplc="CA0EF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0374BB9"/>
    <w:multiLevelType w:val="hybridMultilevel"/>
    <w:tmpl w:val="19925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F6EA6"/>
    <w:rsid w:val="0000179B"/>
    <w:rsid w:val="00006874"/>
    <w:rsid w:val="0002725F"/>
    <w:rsid w:val="00070D4C"/>
    <w:rsid w:val="00094A8C"/>
    <w:rsid w:val="000C3EEE"/>
    <w:rsid w:val="000E36D5"/>
    <w:rsid w:val="000F305A"/>
    <w:rsid w:val="00120221"/>
    <w:rsid w:val="001320CD"/>
    <w:rsid w:val="001418B7"/>
    <w:rsid w:val="00194FFE"/>
    <w:rsid w:val="00196B64"/>
    <w:rsid w:val="00197D0C"/>
    <w:rsid w:val="001C4BC0"/>
    <w:rsid w:val="001E2086"/>
    <w:rsid w:val="00215B26"/>
    <w:rsid w:val="00232716"/>
    <w:rsid w:val="00233A6E"/>
    <w:rsid w:val="002421FE"/>
    <w:rsid w:val="00246E33"/>
    <w:rsid w:val="002645C4"/>
    <w:rsid w:val="002668D5"/>
    <w:rsid w:val="00281C5B"/>
    <w:rsid w:val="002900F7"/>
    <w:rsid w:val="00293A1A"/>
    <w:rsid w:val="002A2AEF"/>
    <w:rsid w:val="002A402E"/>
    <w:rsid w:val="002A4B29"/>
    <w:rsid w:val="002B296C"/>
    <w:rsid w:val="003262A3"/>
    <w:rsid w:val="00332E19"/>
    <w:rsid w:val="003349AC"/>
    <w:rsid w:val="00340DE7"/>
    <w:rsid w:val="003A50F6"/>
    <w:rsid w:val="003A6BB2"/>
    <w:rsid w:val="003A7C02"/>
    <w:rsid w:val="003C1D6A"/>
    <w:rsid w:val="003D20D6"/>
    <w:rsid w:val="00475A58"/>
    <w:rsid w:val="004A0DF5"/>
    <w:rsid w:val="004A7067"/>
    <w:rsid w:val="004D6B38"/>
    <w:rsid w:val="004F3B93"/>
    <w:rsid w:val="006047D3"/>
    <w:rsid w:val="00640851"/>
    <w:rsid w:val="006D2176"/>
    <w:rsid w:val="006D6B1C"/>
    <w:rsid w:val="006E01C6"/>
    <w:rsid w:val="0074616A"/>
    <w:rsid w:val="00750F82"/>
    <w:rsid w:val="00765C67"/>
    <w:rsid w:val="007815A0"/>
    <w:rsid w:val="00785771"/>
    <w:rsid w:val="00795034"/>
    <w:rsid w:val="007A5E31"/>
    <w:rsid w:val="007A764F"/>
    <w:rsid w:val="007B5215"/>
    <w:rsid w:val="007D760E"/>
    <w:rsid w:val="007F2C23"/>
    <w:rsid w:val="008237FC"/>
    <w:rsid w:val="008C5E96"/>
    <w:rsid w:val="0091610D"/>
    <w:rsid w:val="00966EC8"/>
    <w:rsid w:val="00994D39"/>
    <w:rsid w:val="009B66F9"/>
    <w:rsid w:val="009E39A0"/>
    <w:rsid w:val="00A019ED"/>
    <w:rsid w:val="00A73901"/>
    <w:rsid w:val="00A977B6"/>
    <w:rsid w:val="00AB1C84"/>
    <w:rsid w:val="00AE0B6B"/>
    <w:rsid w:val="00B6277A"/>
    <w:rsid w:val="00B77D84"/>
    <w:rsid w:val="00B90D6D"/>
    <w:rsid w:val="00BE1688"/>
    <w:rsid w:val="00BF6EA6"/>
    <w:rsid w:val="00C54BEC"/>
    <w:rsid w:val="00C873AC"/>
    <w:rsid w:val="00CA37FA"/>
    <w:rsid w:val="00CA6183"/>
    <w:rsid w:val="00CB249A"/>
    <w:rsid w:val="00D10013"/>
    <w:rsid w:val="00D2752F"/>
    <w:rsid w:val="00D41079"/>
    <w:rsid w:val="00D84DA4"/>
    <w:rsid w:val="00DA0730"/>
    <w:rsid w:val="00DE3AB7"/>
    <w:rsid w:val="00E9593A"/>
    <w:rsid w:val="00EA39DB"/>
    <w:rsid w:val="00EE6181"/>
    <w:rsid w:val="00EF38B7"/>
    <w:rsid w:val="00F24EC6"/>
    <w:rsid w:val="00F337B6"/>
    <w:rsid w:val="00F6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86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E208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E2086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E2086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1E208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rsid w:val="001E2086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E20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1E2086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1E2086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1E2086"/>
    <w:pPr>
      <w:ind w:firstLine="0"/>
      <w:jc w:val="left"/>
    </w:pPr>
  </w:style>
  <w:style w:type="character" w:customStyle="1" w:styleId="aa">
    <w:name w:val="Цветовое выделение для Текст"/>
    <w:uiPriority w:val="99"/>
    <w:rsid w:val="001E2086"/>
    <w:rPr>
      <w:rFonts w:ascii="Times New Roman CYR" w:hAnsi="Times New Roman CYR" w:cs="Times New Roman CYR"/>
    </w:rPr>
  </w:style>
  <w:style w:type="paragraph" w:styleId="ab">
    <w:name w:val="List Paragraph"/>
    <w:basedOn w:val="a"/>
    <w:uiPriority w:val="34"/>
    <w:qFormat/>
    <w:rsid w:val="00750F82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D100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uiPriority w:val="99"/>
    <w:semiHidden/>
    <w:unhideWhenUsed/>
    <w:rsid w:val="006E01C6"/>
    <w:rPr>
      <w:color w:val="0000FF"/>
      <w:u w:val="single"/>
    </w:rPr>
  </w:style>
  <w:style w:type="paragraph" w:customStyle="1" w:styleId="s16">
    <w:name w:val="s_16"/>
    <w:basedOn w:val="a"/>
    <w:rsid w:val="00C54B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68" TargetMode="External"/><Relationship Id="rId13" Type="http://schemas.openxmlformats.org/officeDocument/2006/relationships/hyperlink" Target="http://ivo.garant.ru/document?id=94874&amp;sub=0" TargetMode="External"/><Relationship Id="rId18" Type="http://schemas.openxmlformats.org/officeDocument/2006/relationships/hyperlink" Target="http://ivo.garant.ru/document?id=70116748&amp;sub=0" TargetMode="External"/><Relationship Id="rId26" Type="http://schemas.openxmlformats.org/officeDocument/2006/relationships/hyperlink" Target="http://ivo.garant.ru/document?id=12084522&amp;sub=21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100802&amp;sub=0" TargetMode="External"/><Relationship Id="rId7" Type="http://schemas.openxmlformats.org/officeDocument/2006/relationships/hyperlink" Target="http://ivo.garant.ru/document?id=890941&amp;sub=2770" TargetMode="External"/><Relationship Id="rId12" Type="http://schemas.openxmlformats.org/officeDocument/2006/relationships/hyperlink" Target="http://ivo.garant.ru/document?id=55071287&amp;sub=0" TargetMode="External"/><Relationship Id="rId17" Type="http://schemas.openxmlformats.org/officeDocument/2006/relationships/hyperlink" Target="http://ivo.garant.ru/document?id=12085976&amp;sub=0" TargetMode="External"/><Relationship Id="rId25" Type="http://schemas.openxmlformats.org/officeDocument/2006/relationships/hyperlink" Target="http://ivo.garant.ru/document?id=890941&amp;sub=168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2068518&amp;sub=0" TargetMode="External"/><Relationship Id="rId20" Type="http://schemas.openxmlformats.org/officeDocument/2006/relationships/hyperlink" Target="http://ivo.garant.ru/document?id=71192688&amp;sub=0" TargetMode="External"/><Relationship Id="rId29" Type="http://schemas.openxmlformats.org/officeDocument/2006/relationships/hyperlink" Target="http://ivo.garant.ru/document?id=890941&amp;sub=16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890941&amp;sub=168" TargetMode="External"/><Relationship Id="rId11" Type="http://schemas.openxmlformats.org/officeDocument/2006/relationships/hyperlink" Target="http://ivo.garant.ru/document?id=55071287&amp;sub=2000" TargetMode="External"/><Relationship Id="rId24" Type="http://schemas.openxmlformats.org/officeDocument/2006/relationships/hyperlink" Target="http://ivo.garant.ru/document?id=890941&amp;sub=2770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?id=10064504&amp;sub=0" TargetMode="External"/><Relationship Id="rId23" Type="http://schemas.openxmlformats.org/officeDocument/2006/relationships/hyperlink" Target="http://ivo.garant.ru/document?id=890941&amp;sub=2770" TargetMode="External"/><Relationship Id="rId28" Type="http://schemas.openxmlformats.org/officeDocument/2006/relationships/hyperlink" Target="http://ivo.garant.ru/document?id=890941&amp;sub=2770" TargetMode="External"/><Relationship Id="rId10" Type="http://schemas.openxmlformats.org/officeDocument/2006/relationships/hyperlink" Target="http://ivo.garant.ru/document?id=890941&amp;sub=168" TargetMode="External"/><Relationship Id="rId19" Type="http://schemas.openxmlformats.org/officeDocument/2006/relationships/hyperlink" Target="http://ivo.garant.ru/document?id=91210&amp;sub=0" TargetMode="External"/><Relationship Id="rId31" Type="http://schemas.openxmlformats.org/officeDocument/2006/relationships/hyperlink" Target="http://ivo.garant.ru/document?id=890941&amp;sub=277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90941&amp;sub=168" TargetMode="External"/><Relationship Id="rId14" Type="http://schemas.openxmlformats.org/officeDocument/2006/relationships/hyperlink" Target="http://ivo.garant.ru/document?id=12077515&amp;sub=0" TargetMode="External"/><Relationship Id="rId22" Type="http://schemas.openxmlformats.org/officeDocument/2006/relationships/hyperlink" Target="http://ivo.garant.ru/document?id=12077515&amp;sub=706" TargetMode="External"/><Relationship Id="rId27" Type="http://schemas.openxmlformats.org/officeDocument/2006/relationships/hyperlink" Target="http://ivo.garant.ru/document?id=890941&amp;sub=2770" TargetMode="External"/><Relationship Id="rId30" Type="http://schemas.openxmlformats.org/officeDocument/2006/relationships/hyperlink" Target="http://ivo.garant.ru/document?id=890941&amp;sub=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AF66-FAE5-42A0-A3AC-338A39CA4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8312</Words>
  <Characters>47384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55585</CharactersWithSpaces>
  <SharedDoc>false</SharedDoc>
  <HLinks>
    <vt:vector size="198" baseType="variant">
      <vt:variant>
        <vt:i4>2752528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2686992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458754</vt:i4>
      </vt:variant>
      <vt:variant>
        <vt:i4>90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3538998</vt:i4>
      </vt:variant>
      <vt:variant>
        <vt:i4>87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3538998</vt:i4>
      </vt:variant>
      <vt:variant>
        <vt:i4>84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458754</vt:i4>
      </vt:variant>
      <vt:variant>
        <vt:i4>81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458754</vt:i4>
      </vt:variant>
      <vt:variant>
        <vt:i4>78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655369</vt:i4>
      </vt:variant>
      <vt:variant>
        <vt:i4>75</vt:i4>
      </vt:variant>
      <vt:variant>
        <vt:i4>0</vt:i4>
      </vt:variant>
      <vt:variant>
        <vt:i4>5</vt:i4>
      </vt:variant>
      <vt:variant>
        <vt:lpwstr>http://ivo.garant.ru/document?id=12084522&amp;sub=21</vt:lpwstr>
      </vt:variant>
      <vt:variant>
        <vt:lpwstr/>
      </vt:variant>
      <vt:variant>
        <vt:i4>3538998</vt:i4>
      </vt:variant>
      <vt:variant>
        <vt:i4>72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458754</vt:i4>
      </vt:variant>
      <vt:variant>
        <vt:i4>69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458754</vt:i4>
      </vt:variant>
      <vt:variant>
        <vt:i4>66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2621456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720900</vt:i4>
      </vt:variant>
      <vt:variant>
        <vt:i4>60</vt:i4>
      </vt:variant>
      <vt:variant>
        <vt:i4>0</vt:i4>
      </vt:variant>
      <vt:variant>
        <vt:i4>5</vt:i4>
      </vt:variant>
      <vt:variant>
        <vt:lpwstr>http://ivo.garant.ru/document?id=12077515&amp;sub=706</vt:lpwstr>
      </vt:variant>
      <vt:variant>
        <vt:lpwstr/>
      </vt:variant>
      <vt:variant>
        <vt:i4>5570562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3801148</vt:i4>
      </vt:variant>
      <vt:variant>
        <vt:i4>54</vt:i4>
      </vt:variant>
      <vt:variant>
        <vt:i4>0</vt:i4>
      </vt:variant>
      <vt:variant>
        <vt:i4>5</vt:i4>
      </vt:variant>
      <vt:variant>
        <vt:lpwstr>http://ivo.garant.ru/document?id=70100802&amp;sub=0</vt:lpwstr>
      </vt:variant>
      <vt:variant>
        <vt:lpwstr/>
      </vt:variant>
      <vt:variant>
        <vt:i4>3145776</vt:i4>
      </vt:variant>
      <vt:variant>
        <vt:i4>51</vt:i4>
      </vt:variant>
      <vt:variant>
        <vt:i4>0</vt:i4>
      </vt:variant>
      <vt:variant>
        <vt:i4>5</vt:i4>
      </vt:variant>
      <vt:variant>
        <vt:lpwstr>http://ivo.garant.ru/document?id=71192688&amp;sub=0</vt:lpwstr>
      </vt:variant>
      <vt:variant>
        <vt:lpwstr/>
      </vt:variant>
      <vt:variant>
        <vt:i4>4718665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http://ivo.garant.ru/document?id=91210&amp;sub=0</vt:lpwstr>
      </vt:variant>
      <vt:variant>
        <vt:lpwstr/>
      </vt:variant>
      <vt:variant>
        <vt:i4>3670072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http://ivo.garant.ru/document?id=70116748&amp;sub=0</vt:lpwstr>
      </vt:variant>
      <vt:variant>
        <vt:lpwstr/>
      </vt:variant>
      <vt:variant>
        <vt:i4>4128819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http://ivo.garant.ru/document?id=12085976&amp;sub=0</vt:lpwstr>
      </vt:variant>
      <vt:variant>
        <vt:lpwstr/>
      </vt:variant>
      <vt:variant>
        <vt:i4>3407935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http://ivo.garant.ru/document?id=12068518&amp;sub=0</vt:lpwstr>
      </vt:variant>
      <vt:variant>
        <vt:lpwstr/>
      </vt:variant>
      <vt:variant>
        <vt:i4>3735601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http://ivo.garant.ru/document?id=10064504&amp;sub=0</vt:lpwstr>
      </vt:variant>
      <vt:variant>
        <vt:lpwstr/>
      </vt:variant>
      <vt:variant>
        <vt:i4>3866675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http://ivo.garant.ru/document?id=12077515&amp;sub=0</vt:lpwstr>
      </vt:variant>
      <vt:variant>
        <vt:lpwstr/>
      </vt:variant>
      <vt:variant>
        <vt:i4>4587594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http://ivo.garant.ru/document?id=94874&amp;sub=0</vt:lpwstr>
      </vt:variant>
      <vt:variant>
        <vt:lpwstr/>
      </vt:variant>
      <vt:variant>
        <vt:i4>3997751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http://ivo.garant.ru/document?id=12064247&amp;sub=0</vt:lpwstr>
      </vt:variant>
      <vt:variant>
        <vt:lpwstr/>
      </vt:variant>
      <vt:variant>
        <vt:i4>3145777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http://ivo.garant.ru/document?id=55071287&amp;sub=0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http://ivo.garant.ru/document?id=55071287&amp;sub=2000</vt:lpwstr>
      </vt:variant>
      <vt:variant>
        <vt:lpwstr/>
      </vt:variant>
      <vt:variant>
        <vt:i4>3538998</vt:i4>
      </vt:variant>
      <vt:variant>
        <vt:i4>18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3538998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3538998</vt:i4>
      </vt:variant>
      <vt:variant>
        <vt:i4>9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458754</vt:i4>
      </vt:variant>
      <vt:variant>
        <vt:i4>6</vt:i4>
      </vt:variant>
      <vt:variant>
        <vt:i4>0</vt:i4>
      </vt:variant>
      <vt:variant>
        <vt:i4>5</vt:i4>
      </vt:variant>
      <vt:variant>
        <vt:lpwstr>http://ivo.garant.ru/document?id=890941&amp;sub=2770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http://ivo.garant.ru/document?id=890941&amp;sub=168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A.Timohin</cp:lastModifiedBy>
  <cp:revision>2</cp:revision>
  <dcterms:created xsi:type="dcterms:W3CDTF">2018-01-19T19:11:00Z</dcterms:created>
  <dcterms:modified xsi:type="dcterms:W3CDTF">2018-01-19T19:11:00Z</dcterms:modified>
</cp:coreProperties>
</file>