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FBB" w:rsidRPr="00A4437F" w:rsidRDefault="00C422F2" w:rsidP="00DC68DD">
      <w:pPr>
        <w:keepNext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2607AF" w:rsidRPr="00C422F2" w:rsidRDefault="00915FBB" w:rsidP="00DC68DD">
      <w:pPr>
        <w:jc w:val="center"/>
        <w:rPr>
          <w:b/>
          <w:kern w:val="32"/>
          <w:sz w:val="28"/>
          <w:szCs w:val="28"/>
        </w:rPr>
      </w:pPr>
      <w:r w:rsidRPr="00C422F2">
        <w:rPr>
          <w:b/>
          <w:kern w:val="32"/>
          <w:sz w:val="28"/>
          <w:szCs w:val="28"/>
        </w:rPr>
        <w:t xml:space="preserve">к </w:t>
      </w:r>
      <w:r w:rsidR="000554DB" w:rsidRPr="00C422F2">
        <w:rPr>
          <w:b/>
          <w:kern w:val="32"/>
          <w:sz w:val="28"/>
          <w:szCs w:val="28"/>
        </w:rPr>
        <w:t>проект</w:t>
      </w:r>
      <w:r w:rsidR="00356D75" w:rsidRPr="00C422F2">
        <w:rPr>
          <w:b/>
          <w:kern w:val="32"/>
          <w:sz w:val="28"/>
          <w:szCs w:val="28"/>
        </w:rPr>
        <w:t>у</w:t>
      </w:r>
      <w:r w:rsidR="000554DB" w:rsidRPr="00C422F2">
        <w:rPr>
          <w:b/>
          <w:kern w:val="32"/>
          <w:sz w:val="28"/>
          <w:szCs w:val="28"/>
        </w:rPr>
        <w:t xml:space="preserve"> </w:t>
      </w:r>
      <w:r w:rsidR="00C263B4" w:rsidRPr="00C422F2">
        <w:rPr>
          <w:b/>
          <w:kern w:val="32"/>
          <w:sz w:val="28"/>
          <w:szCs w:val="28"/>
        </w:rPr>
        <w:t>постановления Пра</w:t>
      </w:r>
      <w:r w:rsidR="00C422F2" w:rsidRPr="00C422F2">
        <w:rPr>
          <w:b/>
          <w:kern w:val="32"/>
          <w:sz w:val="28"/>
          <w:szCs w:val="28"/>
        </w:rPr>
        <w:t>вительства Российской Федерации</w:t>
      </w:r>
    </w:p>
    <w:p w:rsidR="0037322C" w:rsidRPr="0037322C" w:rsidRDefault="00C422F2" w:rsidP="0037322C">
      <w:pPr>
        <w:jc w:val="center"/>
        <w:rPr>
          <w:b/>
          <w:bCs/>
          <w:kern w:val="32"/>
          <w:sz w:val="28"/>
          <w:szCs w:val="28"/>
        </w:rPr>
      </w:pPr>
      <w:bookmarkStart w:id="0" w:name="_Hlk51772941"/>
      <w:r w:rsidRPr="00C422F2">
        <w:rPr>
          <w:b/>
          <w:bCs/>
          <w:kern w:val="32"/>
          <w:sz w:val="28"/>
          <w:szCs w:val="28"/>
        </w:rPr>
        <w:t>«</w:t>
      </w:r>
      <w:r w:rsidR="0037322C" w:rsidRPr="0037322C">
        <w:rPr>
          <w:b/>
          <w:bCs/>
          <w:kern w:val="32"/>
          <w:sz w:val="28"/>
          <w:szCs w:val="28"/>
        </w:rPr>
        <w:t xml:space="preserve">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</w:t>
      </w:r>
    </w:p>
    <w:p w:rsidR="002607AF" w:rsidRPr="00C422F2" w:rsidRDefault="0037322C" w:rsidP="0037322C">
      <w:pPr>
        <w:jc w:val="center"/>
        <w:rPr>
          <w:b/>
          <w:kern w:val="32"/>
          <w:sz w:val="28"/>
          <w:szCs w:val="28"/>
        </w:rPr>
      </w:pPr>
      <w:r w:rsidRPr="0037322C">
        <w:rPr>
          <w:b/>
          <w:bCs/>
          <w:kern w:val="32"/>
          <w:sz w:val="28"/>
          <w:szCs w:val="28"/>
        </w:rPr>
        <w:t>о безопасности зданий и сооружений»</w:t>
      </w:r>
    </w:p>
    <w:bookmarkEnd w:id="0"/>
    <w:p w:rsidR="002607AF" w:rsidRPr="002607AF" w:rsidRDefault="002607AF" w:rsidP="004B51E9">
      <w:pPr>
        <w:ind w:firstLine="851"/>
        <w:jc w:val="center"/>
        <w:rPr>
          <w:kern w:val="32"/>
          <w:sz w:val="28"/>
          <w:szCs w:val="28"/>
        </w:rPr>
      </w:pPr>
    </w:p>
    <w:p w:rsidR="000D517C" w:rsidRDefault="004B3373" w:rsidP="003732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4A6667" w:rsidRPr="00A4437F">
        <w:rPr>
          <w:sz w:val="28"/>
          <w:szCs w:val="28"/>
        </w:rPr>
        <w:t xml:space="preserve">роект </w:t>
      </w:r>
      <w:r w:rsidR="00C263B4">
        <w:rPr>
          <w:sz w:val="28"/>
        </w:rPr>
        <w:t xml:space="preserve">постановления Правительства Российской </w:t>
      </w:r>
      <w:r w:rsidR="00C263B4" w:rsidRPr="00C422F2">
        <w:rPr>
          <w:sz w:val="28"/>
        </w:rPr>
        <w:t xml:space="preserve">Федерации </w:t>
      </w:r>
      <w:r w:rsidR="00B13AEB" w:rsidRPr="00B13AEB">
        <w:rPr>
          <w:sz w:val="28"/>
        </w:rPr>
        <w:t>«</w:t>
      </w:r>
      <w:r w:rsidR="0037322C" w:rsidRPr="0037322C">
        <w:rPr>
          <w:sz w:val="28"/>
        </w:rPr>
        <w:t>О внесении изменений в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</w:t>
      </w:r>
      <w:r w:rsidR="00503979" w:rsidRPr="00C422F2">
        <w:rPr>
          <w:sz w:val="28"/>
        </w:rPr>
        <w:t xml:space="preserve"> (</w:t>
      </w:r>
      <w:r w:rsidR="00C263B4" w:rsidRPr="00C422F2">
        <w:rPr>
          <w:sz w:val="28"/>
        </w:rPr>
        <w:t>далее</w:t>
      </w:r>
      <w:r w:rsidR="00C263B4">
        <w:rPr>
          <w:sz w:val="28"/>
        </w:rPr>
        <w:t xml:space="preserve"> – проект постановления</w:t>
      </w:r>
      <w:r w:rsidR="00F71431">
        <w:rPr>
          <w:sz w:val="28"/>
        </w:rPr>
        <w:t>, Перечень</w:t>
      </w:r>
      <w:r w:rsidR="00C263B4">
        <w:rPr>
          <w:sz w:val="28"/>
        </w:rPr>
        <w:t>)</w:t>
      </w:r>
      <w:r w:rsidR="00F13856">
        <w:rPr>
          <w:sz w:val="28"/>
          <w:szCs w:val="28"/>
        </w:rPr>
        <w:t>,</w:t>
      </w:r>
      <w:r w:rsidR="0047568B" w:rsidRPr="00A4437F">
        <w:rPr>
          <w:sz w:val="28"/>
          <w:szCs w:val="28"/>
        </w:rPr>
        <w:t xml:space="preserve"> разработан в </w:t>
      </w:r>
      <w:r w:rsidRPr="009E553B">
        <w:rPr>
          <w:sz w:val="28"/>
          <w:szCs w:val="28"/>
        </w:rPr>
        <w:t xml:space="preserve">целях </w:t>
      </w:r>
      <w:r w:rsidR="000D517C" w:rsidRPr="009E553B">
        <w:rPr>
          <w:bCs/>
          <w:sz w:val="28"/>
          <w:szCs w:val="28"/>
        </w:rPr>
        <w:t xml:space="preserve">сокращения </w:t>
      </w:r>
      <w:r w:rsidR="009E553B" w:rsidRPr="009E553B">
        <w:rPr>
          <w:bCs/>
          <w:sz w:val="28"/>
          <w:szCs w:val="28"/>
        </w:rPr>
        <w:t>частей национальных стандартов и сводов правил</w:t>
      </w:r>
      <w:r w:rsidR="000D517C" w:rsidRPr="009E553B">
        <w:rPr>
          <w:bCs/>
          <w:sz w:val="28"/>
          <w:szCs w:val="28"/>
        </w:rPr>
        <w:t>, в результате применения</w:t>
      </w:r>
      <w:r w:rsidR="000D517C">
        <w:rPr>
          <w:bCs/>
          <w:sz w:val="28"/>
          <w:szCs w:val="28"/>
        </w:rPr>
        <w:t xml:space="preserve"> которых </w:t>
      </w:r>
      <w:r w:rsidR="000D517C" w:rsidRPr="000D517C">
        <w:rPr>
          <w:bCs/>
          <w:sz w:val="28"/>
          <w:szCs w:val="28"/>
        </w:rPr>
        <w:t xml:space="preserve">обеспечивается соблюдение требований Федерального закона от </w:t>
      </w:r>
      <w:r w:rsidR="000D517C">
        <w:rPr>
          <w:bCs/>
          <w:sz w:val="28"/>
          <w:szCs w:val="28"/>
        </w:rPr>
        <w:t>30.12.2009 №</w:t>
      </w:r>
      <w:r w:rsidR="000D517C" w:rsidRPr="000D517C">
        <w:rPr>
          <w:bCs/>
          <w:sz w:val="28"/>
          <w:szCs w:val="28"/>
        </w:rPr>
        <w:t xml:space="preserve"> 384-ФЗ «Технический регламент о безопасности зданий и сооружений»</w:t>
      </w:r>
      <w:r w:rsidR="000D517C">
        <w:rPr>
          <w:bCs/>
          <w:sz w:val="28"/>
          <w:szCs w:val="28"/>
        </w:rPr>
        <w:t xml:space="preserve"> (далее – Федеральный закон № 384-ФЗ), </w:t>
      </w:r>
      <w:r w:rsidR="009E553B">
        <w:rPr>
          <w:bCs/>
          <w:sz w:val="28"/>
          <w:szCs w:val="28"/>
        </w:rPr>
        <w:t xml:space="preserve">в настоящее время </w:t>
      </w:r>
      <w:r w:rsidR="000D517C">
        <w:rPr>
          <w:bCs/>
          <w:sz w:val="28"/>
          <w:szCs w:val="28"/>
        </w:rPr>
        <w:t>содержащихся в П</w:t>
      </w:r>
      <w:r w:rsidR="000D517C" w:rsidRPr="004B51E9">
        <w:rPr>
          <w:bCs/>
          <w:sz w:val="28"/>
          <w:szCs w:val="28"/>
        </w:rPr>
        <w:t>еречне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утвержденном постановлением Правительс</w:t>
      </w:r>
      <w:r w:rsidR="0037322C">
        <w:rPr>
          <w:bCs/>
          <w:sz w:val="28"/>
          <w:szCs w:val="28"/>
        </w:rPr>
        <w:t xml:space="preserve">тва Российской Федерации от </w:t>
      </w:r>
      <w:r w:rsidR="000D517C" w:rsidRPr="004B51E9">
        <w:rPr>
          <w:bCs/>
          <w:sz w:val="28"/>
          <w:szCs w:val="28"/>
        </w:rPr>
        <w:t>4</w:t>
      </w:r>
      <w:r w:rsidR="0037322C">
        <w:rPr>
          <w:bCs/>
          <w:sz w:val="28"/>
          <w:szCs w:val="28"/>
        </w:rPr>
        <w:t xml:space="preserve"> июля </w:t>
      </w:r>
      <w:r w:rsidR="000D517C" w:rsidRPr="004B51E9">
        <w:rPr>
          <w:bCs/>
          <w:sz w:val="28"/>
          <w:szCs w:val="28"/>
        </w:rPr>
        <w:t>2020</w:t>
      </w:r>
      <w:r w:rsidR="0037322C">
        <w:rPr>
          <w:bCs/>
          <w:sz w:val="28"/>
          <w:szCs w:val="28"/>
        </w:rPr>
        <w:t xml:space="preserve"> г.</w:t>
      </w:r>
      <w:r w:rsidR="000D517C" w:rsidRPr="004B51E9">
        <w:rPr>
          <w:bCs/>
          <w:sz w:val="28"/>
          <w:szCs w:val="28"/>
        </w:rPr>
        <w:t xml:space="preserve"> № 985 (далее – Перечень </w:t>
      </w:r>
      <w:r w:rsidR="000D517C">
        <w:rPr>
          <w:bCs/>
          <w:sz w:val="28"/>
          <w:szCs w:val="28"/>
        </w:rPr>
        <w:t>№ </w:t>
      </w:r>
      <w:r w:rsidR="000D517C" w:rsidRPr="004B51E9">
        <w:rPr>
          <w:bCs/>
          <w:sz w:val="28"/>
          <w:szCs w:val="28"/>
        </w:rPr>
        <w:t>985)</w:t>
      </w:r>
      <w:r w:rsidR="000D517C">
        <w:rPr>
          <w:bCs/>
          <w:sz w:val="28"/>
          <w:szCs w:val="28"/>
        </w:rPr>
        <w:t>, за счет:</w:t>
      </w:r>
    </w:p>
    <w:p w:rsidR="000D517C" w:rsidRDefault="000D517C" w:rsidP="003732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исключения </w:t>
      </w:r>
      <w:r w:rsidR="004B51E9" w:rsidRPr="004B51E9">
        <w:rPr>
          <w:bCs/>
          <w:sz w:val="28"/>
          <w:szCs w:val="28"/>
        </w:rPr>
        <w:t>дублирова</w:t>
      </w:r>
      <w:r>
        <w:rPr>
          <w:bCs/>
          <w:sz w:val="28"/>
          <w:szCs w:val="28"/>
        </w:rPr>
        <w:t>ния требований,</w:t>
      </w:r>
      <w:r w:rsidR="004B51E9" w:rsidRPr="004B51E9">
        <w:rPr>
          <w:bCs/>
          <w:sz w:val="28"/>
          <w:szCs w:val="28"/>
        </w:rPr>
        <w:t xml:space="preserve"> относящихся к нескольким видам безопасности, в том числе к требованиям пожарной безопасности</w:t>
      </w:r>
      <w:r>
        <w:rPr>
          <w:bCs/>
          <w:sz w:val="28"/>
          <w:szCs w:val="28"/>
        </w:rPr>
        <w:t>;</w:t>
      </w:r>
    </w:p>
    <w:p w:rsidR="00E73B0B" w:rsidRPr="000D517C" w:rsidRDefault="004B3373" w:rsidP="0037322C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ind w:left="0" w:firstLine="709"/>
        <w:jc w:val="both"/>
        <w:rPr>
          <w:bCs/>
          <w:sz w:val="28"/>
          <w:szCs w:val="28"/>
        </w:rPr>
      </w:pPr>
      <w:r w:rsidRPr="000D517C">
        <w:rPr>
          <w:bCs/>
          <w:sz w:val="28"/>
          <w:szCs w:val="28"/>
        </w:rPr>
        <w:t>исключения</w:t>
      </w:r>
      <w:r w:rsidR="0047568B" w:rsidRPr="000D517C">
        <w:rPr>
          <w:bCs/>
          <w:sz w:val="28"/>
          <w:szCs w:val="28"/>
        </w:rPr>
        <w:t xml:space="preserve"> </w:t>
      </w:r>
      <w:r w:rsidR="00B13AEB" w:rsidRPr="000D517C">
        <w:rPr>
          <w:bCs/>
          <w:sz w:val="28"/>
          <w:szCs w:val="28"/>
        </w:rPr>
        <w:t>ряда избыточных требований</w:t>
      </w:r>
      <w:r w:rsidR="00E73B0B" w:rsidRPr="000D517C">
        <w:rPr>
          <w:bCs/>
          <w:sz w:val="28"/>
          <w:szCs w:val="28"/>
        </w:rPr>
        <w:t xml:space="preserve">. </w:t>
      </w:r>
    </w:p>
    <w:p w:rsidR="004B51E9" w:rsidRDefault="00B13AEB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4B51E9" w:rsidRPr="0026051F">
        <w:rPr>
          <w:bCs/>
          <w:sz w:val="28"/>
          <w:szCs w:val="28"/>
        </w:rPr>
        <w:t xml:space="preserve">а основании согласительных совещаний между Минстроем России и МЧС России, проведенных в соответствии с </w:t>
      </w:r>
      <w:r w:rsidR="004B51E9" w:rsidRPr="0026051F">
        <w:rPr>
          <w:bCs/>
          <w:sz w:val="28"/>
        </w:rPr>
        <w:t xml:space="preserve">поручением Заместителя Председателя Правительства Российской Федерации М.Ш. </w:t>
      </w:r>
      <w:proofErr w:type="spellStart"/>
      <w:r w:rsidR="004B51E9" w:rsidRPr="0026051F">
        <w:rPr>
          <w:bCs/>
          <w:sz w:val="28"/>
        </w:rPr>
        <w:t>Хуснуллина</w:t>
      </w:r>
      <w:proofErr w:type="spellEnd"/>
      <w:r w:rsidR="004B51E9" w:rsidRPr="0026051F">
        <w:rPr>
          <w:bCs/>
          <w:sz w:val="28"/>
        </w:rPr>
        <w:t xml:space="preserve"> от 17</w:t>
      </w:r>
      <w:r w:rsidR="0037322C">
        <w:rPr>
          <w:bCs/>
          <w:sz w:val="28"/>
        </w:rPr>
        <w:t xml:space="preserve"> июня </w:t>
      </w:r>
      <w:r w:rsidR="004B51E9" w:rsidRPr="0026051F">
        <w:rPr>
          <w:bCs/>
          <w:sz w:val="28"/>
        </w:rPr>
        <w:t>2020</w:t>
      </w:r>
      <w:r w:rsidR="0037322C">
        <w:rPr>
          <w:bCs/>
          <w:sz w:val="28"/>
        </w:rPr>
        <w:t xml:space="preserve"> г.</w:t>
      </w:r>
      <w:r w:rsidR="004B51E9" w:rsidRPr="0026051F">
        <w:rPr>
          <w:bCs/>
          <w:sz w:val="28"/>
        </w:rPr>
        <w:t xml:space="preserve"> № МХ-П16-88пр </w:t>
      </w:r>
      <w:r w:rsidR="004B51E9" w:rsidRPr="0026051F">
        <w:rPr>
          <w:bCs/>
          <w:sz w:val="28"/>
          <w:szCs w:val="28"/>
        </w:rPr>
        <w:t>по вопросам рассмотрения замечаний и предложений МЧС России,</w:t>
      </w:r>
      <w:r w:rsidR="009E553B">
        <w:rPr>
          <w:bCs/>
          <w:sz w:val="28"/>
          <w:szCs w:val="28"/>
        </w:rPr>
        <w:t xml:space="preserve"> перечень, прилагаемый к проекту постановления (относительно Перечня № 985) сокращен на</w:t>
      </w:r>
      <w:r w:rsidR="004B51E9" w:rsidRPr="0026051F">
        <w:rPr>
          <w:bCs/>
          <w:sz w:val="28"/>
          <w:szCs w:val="28"/>
        </w:rPr>
        <w:t xml:space="preserve"> </w:t>
      </w:r>
      <w:r w:rsidR="004B51E9">
        <w:rPr>
          <w:bCs/>
          <w:sz w:val="28"/>
          <w:szCs w:val="28"/>
        </w:rPr>
        <w:t>105</w:t>
      </w:r>
      <w:r w:rsidR="004B51E9" w:rsidRPr="0026051F">
        <w:rPr>
          <w:bCs/>
          <w:sz w:val="28"/>
          <w:szCs w:val="28"/>
        </w:rPr>
        <w:t xml:space="preserve"> пунктов,</w:t>
      </w:r>
      <w:r w:rsidR="004B51E9" w:rsidRPr="0026051F">
        <w:rPr>
          <w:bCs/>
          <w:color w:val="FF0000"/>
          <w:sz w:val="28"/>
        </w:rPr>
        <w:t xml:space="preserve"> </w:t>
      </w:r>
      <w:r w:rsidR="004B51E9" w:rsidRPr="0026051F">
        <w:rPr>
          <w:bCs/>
          <w:sz w:val="28"/>
          <w:szCs w:val="28"/>
        </w:rPr>
        <w:t>дублирующих требования пожарной безопасности, содержащиеся в нормативных документах по пожарной безопасности, применение которых на добровольной основе обеспечивает соблюдение требований Федерального закона от 22</w:t>
      </w:r>
      <w:r w:rsidR="0037322C">
        <w:rPr>
          <w:bCs/>
          <w:sz w:val="28"/>
          <w:szCs w:val="28"/>
        </w:rPr>
        <w:t xml:space="preserve"> июля </w:t>
      </w:r>
      <w:r w:rsidR="004B51E9" w:rsidRPr="0026051F">
        <w:rPr>
          <w:bCs/>
          <w:sz w:val="28"/>
          <w:szCs w:val="28"/>
        </w:rPr>
        <w:t>2008</w:t>
      </w:r>
      <w:r w:rsidR="0037322C">
        <w:rPr>
          <w:bCs/>
          <w:sz w:val="28"/>
          <w:szCs w:val="28"/>
        </w:rPr>
        <w:t xml:space="preserve"> г.</w:t>
      </w:r>
      <w:r w:rsidR="004B51E9" w:rsidRPr="0026051F">
        <w:rPr>
          <w:bCs/>
          <w:sz w:val="28"/>
          <w:szCs w:val="28"/>
        </w:rPr>
        <w:t xml:space="preserve"> № 123-ФЗ «Технический регламент о требованиях пожарной безопасности» (Протокол Минстроя России от 31</w:t>
      </w:r>
      <w:r w:rsidR="0037322C">
        <w:rPr>
          <w:bCs/>
          <w:sz w:val="28"/>
          <w:szCs w:val="28"/>
        </w:rPr>
        <w:t xml:space="preserve"> июля </w:t>
      </w:r>
      <w:r w:rsidR="004B51E9" w:rsidRPr="0026051F">
        <w:rPr>
          <w:bCs/>
          <w:sz w:val="28"/>
          <w:szCs w:val="28"/>
        </w:rPr>
        <w:t>2020</w:t>
      </w:r>
      <w:r w:rsidR="0037322C">
        <w:rPr>
          <w:bCs/>
          <w:sz w:val="28"/>
          <w:szCs w:val="28"/>
        </w:rPr>
        <w:t xml:space="preserve"> г.</w:t>
      </w:r>
      <w:r w:rsidR="004B51E9" w:rsidRPr="0026051F">
        <w:rPr>
          <w:bCs/>
          <w:sz w:val="28"/>
          <w:szCs w:val="28"/>
        </w:rPr>
        <w:t xml:space="preserve"> № 556-ПРМ-ДВ</w:t>
      </w:r>
      <w:r w:rsidR="004B51E9" w:rsidRPr="0026051F">
        <w:rPr>
          <w:bCs/>
          <w:sz w:val="28"/>
        </w:rPr>
        <w:t>).</w:t>
      </w:r>
    </w:p>
    <w:p w:rsidR="004B51E9" w:rsidRDefault="004B51E9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требования исключены из следующих сводов правил:</w:t>
      </w:r>
    </w:p>
    <w:p w:rsidR="004B51E9" w:rsidRPr="00A2267A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A2267A">
        <w:rPr>
          <w:bCs/>
          <w:sz w:val="28"/>
          <w:szCs w:val="28"/>
        </w:rPr>
        <w:t>из СП 19.13330.2019 «Сельскохозяйственные предприятия. Планировочная организация земельного участка (СНиП II-97-76 «Генеральные планы сельскохозяйственных предприятий») – исключен 1 пункт</w:t>
      </w:r>
      <w:r>
        <w:rPr>
          <w:bCs/>
          <w:sz w:val="28"/>
          <w:szCs w:val="28"/>
        </w:rPr>
        <w:t>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из </w:t>
      </w:r>
      <w:r w:rsidRPr="00181735">
        <w:rPr>
          <w:bCs/>
          <w:sz w:val="28"/>
          <w:szCs w:val="28"/>
        </w:rPr>
        <w:t xml:space="preserve">СП 31.13330.2012 «СНиП 2.04.02-84* Водоснабжение. Наружные сети и сооружения»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6 требований;</w:t>
      </w:r>
    </w:p>
    <w:p w:rsidR="004B51E9" w:rsidRPr="00FF2C8D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36.13330.2012 «СНиП 2.05.06-85* «Магистральные трубопроводы»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43.13330.2012 «СНиП 2.09.03-85 Сооружения промышленных предприятий»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54.13330.2016 «СНиП 31-01-2003 Здания жилые многоквартирные»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38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75FA9">
        <w:rPr>
          <w:bCs/>
          <w:sz w:val="28"/>
          <w:szCs w:val="28"/>
        </w:rPr>
        <w:t>СП 56.13330.2011 «СНиП 31-03-2001 Производственные здания»</w:t>
      </w:r>
      <w:r>
        <w:rPr>
          <w:bCs/>
          <w:sz w:val="28"/>
          <w:szCs w:val="28"/>
        </w:rPr>
        <w:t xml:space="preserve"> </w:t>
      </w:r>
      <w:r w:rsidRPr="00775FA9">
        <w:rPr>
          <w:bCs/>
          <w:sz w:val="28"/>
          <w:szCs w:val="28"/>
        </w:rPr>
        <w:t xml:space="preserve">– исключены </w:t>
      </w:r>
      <w:r>
        <w:rPr>
          <w:bCs/>
          <w:sz w:val="28"/>
          <w:szCs w:val="28"/>
        </w:rPr>
        <w:t>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 3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125876">
        <w:rPr>
          <w:bCs/>
          <w:sz w:val="28"/>
          <w:szCs w:val="28"/>
        </w:rPr>
        <w:t>СП 60.13330.2016 «СНиП 41-01-2003 Отопление, вентиляция и кондиционирование воздуха»</w:t>
      </w:r>
      <w:r w:rsidRPr="0018173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61.13330.2012 «СНиП 41-03-2003 «Тепловая изоляция оборудования и трубопроводов»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исключены </w:t>
      </w:r>
      <w:r>
        <w:rPr>
          <w:bCs/>
          <w:sz w:val="28"/>
          <w:szCs w:val="28"/>
        </w:rPr>
        <w:t>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4 требования;</w:t>
      </w:r>
    </w:p>
    <w:p w:rsidR="004B51E9" w:rsidRPr="00E10C57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88.13330.2014 «СНиП II-11-77* Защитные сооружения гражданской обороны»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89.13330.2016 «СНиП II-35-76 Котельные установки»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90.13330.2012 «СНиП II-58-75 Электростанции тепловые»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пункта, 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 xml:space="preserve">СП 91.13330.2012 «СНиП II-94-80 Подземные горные выработки»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92.13330.2012 «СНиП II-108-78 Склады сухих минеральных удобрений и хими</w:t>
      </w:r>
      <w:r>
        <w:rPr>
          <w:bCs/>
          <w:sz w:val="28"/>
          <w:szCs w:val="28"/>
        </w:rPr>
        <w:t xml:space="preserve">ческих средств защиты растений»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</w:t>
      </w:r>
      <w:r w:rsidR="001109D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 требование;</w:t>
      </w:r>
    </w:p>
    <w:p w:rsidR="004B51E9" w:rsidRPr="0076761C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113.13330.2016 «СНиП 21-02-99* Стоянки автомобилей»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37 пунктов, 65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E10C57">
        <w:rPr>
          <w:bCs/>
          <w:sz w:val="28"/>
          <w:szCs w:val="28"/>
        </w:rPr>
        <w:t>СП 118.13330.2012 «СНиП 31-06-2009 Общественные здания и сооружения»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исключены </w:t>
      </w:r>
      <w:r>
        <w:rPr>
          <w:bCs/>
          <w:sz w:val="28"/>
          <w:szCs w:val="28"/>
        </w:rPr>
        <w:t>5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9 требований;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>СП 120.13330.2012 «СНиП 32-02-2003 Метрополитены»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2 требования;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76761C">
        <w:rPr>
          <w:bCs/>
          <w:sz w:val="28"/>
          <w:szCs w:val="28"/>
        </w:rPr>
        <w:t xml:space="preserve">СП 122.13330.2012 «СНиП 32-04-97 Тоннели железнодорожные и автодорожные» </w:t>
      </w:r>
      <w:r>
        <w:rPr>
          <w:bCs/>
          <w:sz w:val="28"/>
          <w:szCs w:val="28"/>
        </w:rPr>
        <w:t xml:space="preserve">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12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21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F2C8D">
        <w:rPr>
          <w:bCs/>
          <w:sz w:val="28"/>
          <w:szCs w:val="28"/>
        </w:rPr>
        <w:t>СП 123.13330.2012</w:t>
      </w:r>
      <w:r>
        <w:rPr>
          <w:bCs/>
          <w:sz w:val="28"/>
          <w:szCs w:val="28"/>
        </w:rPr>
        <w:t xml:space="preserve"> </w:t>
      </w:r>
      <w:r w:rsidRPr="00FF2C8D">
        <w:rPr>
          <w:bCs/>
          <w:sz w:val="28"/>
          <w:szCs w:val="28"/>
        </w:rPr>
        <w:t>«СНиП 34-02-99 Подземные хранилища газа, нефти и продуктов их переработки»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 xml:space="preserve">исключен </w:t>
      </w:r>
      <w:r>
        <w:rPr>
          <w:bCs/>
          <w:sz w:val="28"/>
          <w:szCs w:val="28"/>
        </w:rPr>
        <w:t>1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пункт, 1 требование;</w:t>
      </w:r>
    </w:p>
    <w:p w:rsidR="004B51E9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181735">
        <w:rPr>
          <w:bCs/>
          <w:sz w:val="28"/>
          <w:szCs w:val="28"/>
        </w:rPr>
        <w:t>СП 128.13330.2016 «СНиП 2.03.06-85 Алюминиевые конструкции»</w:t>
      </w:r>
      <w:r>
        <w:rPr>
          <w:bCs/>
          <w:sz w:val="28"/>
          <w:szCs w:val="28"/>
        </w:rPr>
        <w:t xml:space="preserve"> – </w:t>
      </w:r>
      <w:r w:rsidRPr="00775FA9">
        <w:rPr>
          <w:bCs/>
          <w:sz w:val="28"/>
          <w:szCs w:val="28"/>
        </w:rPr>
        <w:t>исключен</w:t>
      </w:r>
      <w:r>
        <w:rPr>
          <w:bCs/>
          <w:sz w:val="28"/>
          <w:szCs w:val="28"/>
        </w:rPr>
        <w:t>ы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</w:t>
      </w:r>
      <w:r w:rsidRPr="00775F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пунктов, 12 требований.</w:t>
      </w:r>
    </w:p>
    <w:p w:rsidR="004B51E9" w:rsidRDefault="004B51E9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на основании поступивших от профессионального сообщества </w:t>
      </w:r>
      <w:r w:rsidR="000D517C">
        <w:rPr>
          <w:bCs/>
          <w:sz w:val="28"/>
          <w:szCs w:val="28"/>
        </w:rPr>
        <w:t>предложений</w:t>
      </w:r>
      <w:r>
        <w:rPr>
          <w:bCs/>
          <w:sz w:val="28"/>
          <w:szCs w:val="28"/>
        </w:rPr>
        <w:t xml:space="preserve"> </w:t>
      </w:r>
      <w:r w:rsidR="00F71431">
        <w:rPr>
          <w:bCs/>
          <w:sz w:val="28"/>
          <w:szCs w:val="28"/>
        </w:rPr>
        <w:t>П</w:t>
      </w:r>
      <w:r w:rsidR="009E553B" w:rsidRPr="009E553B">
        <w:rPr>
          <w:bCs/>
          <w:sz w:val="28"/>
          <w:szCs w:val="28"/>
        </w:rPr>
        <w:t>еречень</w:t>
      </w:r>
      <w:r w:rsidR="00F71431">
        <w:rPr>
          <w:bCs/>
          <w:sz w:val="28"/>
          <w:szCs w:val="28"/>
        </w:rPr>
        <w:t xml:space="preserve"> </w:t>
      </w:r>
      <w:r w:rsidR="00F71431" w:rsidRPr="009E553B">
        <w:rPr>
          <w:bCs/>
          <w:sz w:val="28"/>
          <w:szCs w:val="28"/>
        </w:rPr>
        <w:t>(относительно Перечня № 985)</w:t>
      </w:r>
      <w:r w:rsidR="00F71431">
        <w:rPr>
          <w:bCs/>
          <w:sz w:val="28"/>
          <w:szCs w:val="28"/>
        </w:rPr>
        <w:t xml:space="preserve"> </w:t>
      </w:r>
      <w:r w:rsidR="009E553B" w:rsidRPr="009E553B">
        <w:rPr>
          <w:bCs/>
          <w:sz w:val="28"/>
          <w:szCs w:val="28"/>
        </w:rPr>
        <w:t xml:space="preserve">сокращен </w:t>
      </w:r>
      <w:r w:rsidR="009E553B">
        <w:rPr>
          <w:bCs/>
          <w:sz w:val="28"/>
          <w:szCs w:val="28"/>
        </w:rPr>
        <w:t xml:space="preserve">в части </w:t>
      </w:r>
      <w:r>
        <w:rPr>
          <w:bCs/>
          <w:sz w:val="28"/>
          <w:szCs w:val="28"/>
        </w:rPr>
        <w:t>следующи</w:t>
      </w:r>
      <w:r w:rsidR="009E553B">
        <w:rPr>
          <w:bCs/>
          <w:sz w:val="28"/>
          <w:szCs w:val="28"/>
        </w:rPr>
        <w:t>х</w:t>
      </w:r>
      <w:r>
        <w:rPr>
          <w:bCs/>
          <w:sz w:val="28"/>
          <w:szCs w:val="28"/>
        </w:rPr>
        <w:t xml:space="preserve"> пункт</w:t>
      </w:r>
      <w:r w:rsidR="009E553B">
        <w:rPr>
          <w:bCs/>
          <w:sz w:val="28"/>
          <w:szCs w:val="28"/>
        </w:rPr>
        <w:t>ов</w:t>
      </w:r>
      <w:r>
        <w:rPr>
          <w:bCs/>
          <w:sz w:val="28"/>
          <w:szCs w:val="28"/>
        </w:rPr>
        <w:t>:</w:t>
      </w:r>
    </w:p>
    <w:p w:rsidR="004B51E9" w:rsidRPr="0026051F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26051F">
        <w:rPr>
          <w:bCs/>
          <w:sz w:val="28"/>
          <w:szCs w:val="28"/>
        </w:rPr>
        <w:t xml:space="preserve">из СП 14.13330.2018 «СНиП II-7-81* </w:t>
      </w:r>
      <w:r>
        <w:rPr>
          <w:bCs/>
          <w:sz w:val="28"/>
          <w:szCs w:val="28"/>
        </w:rPr>
        <w:t>«</w:t>
      </w:r>
      <w:r w:rsidRPr="0026051F">
        <w:rPr>
          <w:bCs/>
          <w:sz w:val="28"/>
          <w:szCs w:val="28"/>
        </w:rPr>
        <w:t xml:space="preserve">Строительство в сейсмических районах» исключено 1 требование – пункт 6.1.2б (таблица 6.1а), </w:t>
      </w:r>
      <w:r w:rsidRPr="0026051F">
        <w:rPr>
          <w:bCs/>
          <w:sz w:val="28"/>
          <w:szCs w:val="28"/>
        </w:rPr>
        <w:lastRenderedPageBreak/>
        <w:t xml:space="preserve">устанавливающий предельные высоты (этажность) зданий в зависимости от конструктивного решения; применение данного пункта на обязательной основе </w:t>
      </w:r>
      <w:r w:rsidRPr="0026051F">
        <w:rPr>
          <w:sz w:val="28"/>
          <w:szCs w:val="28"/>
        </w:rPr>
        <w:t xml:space="preserve">вводит новые ограничения по этажности </w:t>
      </w:r>
      <w:r w:rsidRPr="0026051F">
        <w:rPr>
          <w:bCs/>
          <w:sz w:val="28"/>
          <w:szCs w:val="28"/>
        </w:rPr>
        <w:t>для конкретных конструктивных решений и типов зданий</w:t>
      </w:r>
      <w:r>
        <w:rPr>
          <w:bCs/>
          <w:sz w:val="28"/>
          <w:szCs w:val="28"/>
        </w:rPr>
        <w:t>;</w:t>
      </w:r>
      <w:r w:rsidR="005F43E0">
        <w:rPr>
          <w:bCs/>
          <w:sz w:val="28"/>
          <w:szCs w:val="28"/>
        </w:rPr>
        <w:t xml:space="preserve"> пункты 5.11, 5.23, 5.26, 5.32, 6.7.7, 6.7.12б, 6.7.12в, 6.9.1, 8.5 – на основании предложения разработчика </w:t>
      </w:r>
      <w:r w:rsidR="005F43E0" w:rsidRPr="000352AC">
        <w:rPr>
          <w:bCs/>
          <w:sz w:val="28"/>
          <w:szCs w:val="28"/>
        </w:rPr>
        <w:t>СП 14.13330.2018</w:t>
      </w:r>
      <w:r w:rsidR="005F43E0">
        <w:rPr>
          <w:bCs/>
          <w:sz w:val="28"/>
          <w:szCs w:val="28"/>
        </w:rPr>
        <w:t xml:space="preserve"> (АО «НИЦ «Строительство») – </w:t>
      </w:r>
      <w:r w:rsidR="005F43E0" w:rsidRPr="000352AC">
        <w:rPr>
          <w:bCs/>
          <w:sz w:val="28"/>
          <w:szCs w:val="28"/>
        </w:rPr>
        <w:t xml:space="preserve">согласно части  2 статьи 6 </w:t>
      </w:r>
      <w:r w:rsidR="000D517C" w:rsidRPr="000D517C">
        <w:rPr>
          <w:bCs/>
          <w:sz w:val="28"/>
          <w:szCs w:val="28"/>
        </w:rPr>
        <w:t>Федеральн</w:t>
      </w:r>
      <w:r w:rsidR="000D517C">
        <w:rPr>
          <w:bCs/>
          <w:sz w:val="28"/>
          <w:szCs w:val="28"/>
        </w:rPr>
        <w:t>ого</w:t>
      </w:r>
      <w:r w:rsidR="000D517C" w:rsidRPr="000D517C">
        <w:rPr>
          <w:bCs/>
          <w:sz w:val="28"/>
          <w:szCs w:val="28"/>
        </w:rPr>
        <w:t xml:space="preserve"> закон</w:t>
      </w:r>
      <w:r w:rsidR="000D517C">
        <w:rPr>
          <w:bCs/>
          <w:sz w:val="28"/>
          <w:szCs w:val="28"/>
        </w:rPr>
        <w:t>а</w:t>
      </w:r>
      <w:r w:rsidR="000D517C" w:rsidRPr="000D517C">
        <w:rPr>
          <w:bCs/>
          <w:sz w:val="28"/>
          <w:szCs w:val="28"/>
        </w:rPr>
        <w:t xml:space="preserve"> № 384-ФЗ </w:t>
      </w:r>
      <w:r w:rsidR="005F43E0" w:rsidRPr="000352AC">
        <w:rPr>
          <w:bCs/>
          <w:sz w:val="28"/>
          <w:szCs w:val="28"/>
        </w:rPr>
        <w:t>в обязательный Перечень могут включаться документы и их части, содержащие минимально необходимые требования для обеспечения безопасности зданий и сооружений; данны</w:t>
      </w:r>
      <w:r w:rsidR="005F43E0">
        <w:rPr>
          <w:bCs/>
          <w:sz w:val="28"/>
          <w:szCs w:val="28"/>
        </w:rPr>
        <w:t xml:space="preserve">е пункты </w:t>
      </w:r>
      <w:r w:rsidR="005F43E0" w:rsidRPr="000352AC">
        <w:rPr>
          <w:bCs/>
          <w:sz w:val="28"/>
          <w:szCs w:val="28"/>
        </w:rPr>
        <w:t>свод</w:t>
      </w:r>
      <w:r w:rsidR="005F43E0">
        <w:rPr>
          <w:bCs/>
          <w:sz w:val="28"/>
          <w:szCs w:val="28"/>
        </w:rPr>
        <w:t>а</w:t>
      </w:r>
      <w:r w:rsidR="005F43E0" w:rsidRPr="000352AC">
        <w:rPr>
          <w:bCs/>
          <w:sz w:val="28"/>
          <w:szCs w:val="28"/>
        </w:rPr>
        <w:t xml:space="preserve"> правил не содерж</w:t>
      </w:r>
      <w:r w:rsidR="005F43E0">
        <w:rPr>
          <w:bCs/>
          <w:sz w:val="28"/>
          <w:szCs w:val="28"/>
        </w:rPr>
        <w:t>а</w:t>
      </w:r>
      <w:r w:rsidR="005F43E0" w:rsidRPr="000352AC">
        <w:rPr>
          <w:bCs/>
          <w:sz w:val="28"/>
          <w:szCs w:val="28"/>
        </w:rPr>
        <w:t>т требований безопасности, а лишь устанавлива</w:t>
      </w:r>
      <w:r w:rsidR="005F43E0">
        <w:rPr>
          <w:bCs/>
          <w:sz w:val="28"/>
          <w:szCs w:val="28"/>
        </w:rPr>
        <w:t>ю</w:t>
      </w:r>
      <w:r w:rsidR="005F43E0" w:rsidRPr="000352AC">
        <w:rPr>
          <w:bCs/>
          <w:sz w:val="28"/>
          <w:szCs w:val="28"/>
        </w:rPr>
        <w:t>т способы реализации этих требований</w:t>
      </w:r>
      <w:r w:rsidR="005F43E0">
        <w:rPr>
          <w:bCs/>
          <w:sz w:val="28"/>
          <w:szCs w:val="28"/>
        </w:rPr>
        <w:t>, их применение на обязательной основе может привести к необходимости разработки специальных технических условий</w:t>
      </w:r>
      <w:r w:rsidR="005C5C51">
        <w:rPr>
          <w:bCs/>
          <w:sz w:val="28"/>
          <w:szCs w:val="28"/>
        </w:rPr>
        <w:t>;</w:t>
      </w:r>
    </w:p>
    <w:p w:rsidR="00B13AEB" w:rsidRDefault="004B51E9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 w:rsidRPr="00FC6063">
        <w:rPr>
          <w:bCs/>
          <w:sz w:val="28"/>
          <w:szCs w:val="28"/>
        </w:rPr>
        <w:t>из СП 54.13330.2016 «СНиП 31-01-2003 Здания жилые многоквартирные» исключен пункт 9.32, регламентирующий устройство мусоропроводов во вновь строящихся и реконструируемых многоквартирных зданиях этажностью пять этажей в соответствии с требованиями СанПиН 42-128-4690 – в целях исключения дублирования санитарно-эпидемиологических требований</w:t>
      </w:r>
      <w:r w:rsidR="00B13AEB">
        <w:rPr>
          <w:bCs/>
          <w:sz w:val="28"/>
          <w:szCs w:val="28"/>
        </w:rPr>
        <w:t>;</w:t>
      </w:r>
    </w:p>
    <w:p w:rsidR="00B13AEB" w:rsidRDefault="00B13AEB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B13AEB">
        <w:rPr>
          <w:bCs/>
          <w:sz w:val="28"/>
          <w:szCs w:val="28"/>
        </w:rPr>
        <w:t xml:space="preserve">ГОСТ 27751-2014 «Надежность строительных конструкций и </w:t>
      </w:r>
      <w:r w:rsidRPr="00235247">
        <w:rPr>
          <w:bCs/>
          <w:sz w:val="28"/>
          <w:szCs w:val="28"/>
        </w:rPr>
        <w:t>оснований. Основные положения» исключен пункт 12.7, регламентирующий</w:t>
      </w:r>
      <w:r w:rsidR="00235247" w:rsidRPr="00235247">
        <w:rPr>
          <w:sz w:val="28"/>
          <w:szCs w:val="28"/>
        </w:rPr>
        <w:t xml:space="preserve"> необходимость </w:t>
      </w:r>
      <w:r w:rsidR="00235247" w:rsidRPr="00235247">
        <w:rPr>
          <w:bCs/>
          <w:sz w:val="28"/>
          <w:szCs w:val="28"/>
        </w:rPr>
        <w:t>разработки специальных технических условий (СТУ) на изготовление и возведение строительных конструкций</w:t>
      </w:r>
      <w:r w:rsidR="00235247" w:rsidRPr="00235247">
        <w:rPr>
          <w:sz w:val="28"/>
          <w:szCs w:val="28"/>
        </w:rPr>
        <w:t xml:space="preserve"> </w:t>
      </w:r>
      <w:r w:rsidR="00235247" w:rsidRPr="00235247">
        <w:rPr>
          <w:bCs/>
          <w:sz w:val="28"/>
          <w:szCs w:val="28"/>
        </w:rPr>
        <w:t>для зданий и сооружений класса КС-3</w:t>
      </w:r>
      <w:r w:rsidRPr="00235247">
        <w:rPr>
          <w:bCs/>
          <w:sz w:val="28"/>
          <w:szCs w:val="28"/>
        </w:rPr>
        <w:t>, т.к. разработка СТУ предусмотрена 384-ФЗ, порядок согласования - приказом Минстроя России от 15</w:t>
      </w:r>
      <w:r w:rsidR="0037322C">
        <w:rPr>
          <w:bCs/>
          <w:sz w:val="28"/>
          <w:szCs w:val="28"/>
        </w:rPr>
        <w:t xml:space="preserve"> апреля </w:t>
      </w:r>
      <w:r w:rsidRPr="00235247">
        <w:rPr>
          <w:bCs/>
          <w:sz w:val="28"/>
          <w:szCs w:val="28"/>
        </w:rPr>
        <w:t>2016</w:t>
      </w:r>
      <w:r w:rsidR="0037322C">
        <w:rPr>
          <w:bCs/>
          <w:sz w:val="28"/>
          <w:szCs w:val="28"/>
        </w:rPr>
        <w:t xml:space="preserve"> г.</w:t>
      </w:r>
      <w:bookmarkStart w:id="1" w:name="_GoBack"/>
      <w:bookmarkEnd w:id="1"/>
      <w:r w:rsidRPr="00B13AEB">
        <w:rPr>
          <w:bCs/>
          <w:sz w:val="28"/>
          <w:szCs w:val="28"/>
        </w:rPr>
        <w:t xml:space="preserve"> № 248/пр.</w:t>
      </w:r>
    </w:p>
    <w:p w:rsidR="004B51E9" w:rsidRDefault="00B13AEB" w:rsidP="000D517C">
      <w:pPr>
        <w:pStyle w:val="a3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 </w:t>
      </w:r>
      <w:r w:rsidRPr="00FC6063">
        <w:rPr>
          <w:bCs/>
          <w:sz w:val="28"/>
          <w:szCs w:val="28"/>
        </w:rPr>
        <w:t>ГОСТ</w:t>
      </w:r>
      <w:r w:rsidRPr="00B13AEB">
        <w:rPr>
          <w:bCs/>
          <w:sz w:val="28"/>
          <w:szCs w:val="28"/>
        </w:rPr>
        <w:t xml:space="preserve"> Р 52044-2003 «Наружная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размещения»</w:t>
      </w:r>
      <w:r>
        <w:rPr>
          <w:bCs/>
          <w:sz w:val="28"/>
          <w:szCs w:val="28"/>
        </w:rPr>
        <w:t xml:space="preserve"> исключены пункты 5.1 и 5.2, которые не содержат требований безопасности и </w:t>
      </w:r>
      <w:r w:rsidRPr="00B13AEB">
        <w:rPr>
          <w:bCs/>
          <w:sz w:val="28"/>
          <w:szCs w:val="28"/>
        </w:rPr>
        <w:t>фактически да</w:t>
      </w:r>
      <w:r>
        <w:rPr>
          <w:bCs/>
          <w:sz w:val="28"/>
          <w:szCs w:val="28"/>
        </w:rPr>
        <w:t>ю</w:t>
      </w:r>
      <w:r w:rsidRPr="00B13AEB">
        <w:rPr>
          <w:bCs/>
          <w:sz w:val="28"/>
          <w:szCs w:val="28"/>
        </w:rPr>
        <w:t>т отсылку к неограниченному перечню документов</w:t>
      </w:r>
      <w:r>
        <w:rPr>
          <w:bCs/>
          <w:sz w:val="28"/>
          <w:szCs w:val="28"/>
        </w:rPr>
        <w:t>.</w:t>
      </w:r>
    </w:p>
    <w:p w:rsidR="00235247" w:rsidRPr="00235247" w:rsidRDefault="005A334C" w:rsidP="000D517C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</w:t>
      </w:r>
      <w:r w:rsidR="00235247" w:rsidRPr="00235247">
        <w:rPr>
          <w:bCs/>
          <w:sz w:val="28"/>
          <w:szCs w:val="28"/>
        </w:rPr>
        <w:t xml:space="preserve"> </w:t>
      </w:r>
      <w:r w:rsidR="009E553B">
        <w:rPr>
          <w:bCs/>
          <w:sz w:val="28"/>
          <w:szCs w:val="28"/>
        </w:rPr>
        <w:t xml:space="preserve">в </w:t>
      </w:r>
      <w:r w:rsidR="00F71431">
        <w:rPr>
          <w:bCs/>
          <w:sz w:val="28"/>
          <w:szCs w:val="28"/>
        </w:rPr>
        <w:t>П</w:t>
      </w:r>
      <w:r w:rsidR="009E553B" w:rsidRPr="009E553B">
        <w:rPr>
          <w:bCs/>
          <w:sz w:val="28"/>
          <w:szCs w:val="28"/>
        </w:rPr>
        <w:t>ереч</w:t>
      </w:r>
      <w:r w:rsidR="009E553B">
        <w:rPr>
          <w:bCs/>
          <w:sz w:val="28"/>
          <w:szCs w:val="28"/>
        </w:rPr>
        <w:t>не</w:t>
      </w:r>
      <w:r w:rsidR="00F71431">
        <w:rPr>
          <w:bCs/>
          <w:sz w:val="28"/>
          <w:szCs w:val="28"/>
        </w:rPr>
        <w:t xml:space="preserve"> </w:t>
      </w:r>
      <w:r w:rsidR="00F71431" w:rsidRPr="009E553B">
        <w:rPr>
          <w:bCs/>
          <w:sz w:val="28"/>
          <w:szCs w:val="28"/>
        </w:rPr>
        <w:t>(относительно Перечня № 985)</w:t>
      </w:r>
      <w:r w:rsidR="00F71431">
        <w:rPr>
          <w:bCs/>
          <w:sz w:val="28"/>
          <w:szCs w:val="28"/>
        </w:rPr>
        <w:t xml:space="preserve"> </w:t>
      </w:r>
      <w:r w:rsidR="00235247" w:rsidRPr="00235247">
        <w:rPr>
          <w:bCs/>
          <w:sz w:val="28"/>
          <w:szCs w:val="28"/>
        </w:rPr>
        <w:t>исключен ряд пунктов</w:t>
      </w:r>
      <w:r w:rsidR="00235247">
        <w:rPr>
          <w:bCs/>
          <w:sz w:val="28"/>
          <w:szCs w:val="28"/>
        </w:rPr>
        <w:t xml:space="preserve"> (35 пунктов из 17 СП)</w:t>
      </w:r>
      <w:r w:rsidR="00235247" w:rsidRPr="00235247">
        <w:rPr>
          <w:bCs/>
          <w:sz w:val="28"/>
          <w:szCs w:val="28"/>
        </w:rPr>
        <w:t xml:space="preserve">, устанавливающих требования к дополнительным согласованиям </w:t>
      </w:r>
      <w:r w:rsidR="000D517C">
        <w:rPr>
          <w:bCs/>
          <w:sz w:val="28"/>
          <w:szCs w:val="28"/>
        </w:rPr>
        <w:t xml:space="preserve">градостроительной и </w:t>
      </w:r>
      <w:r w:rsidR="00235247" w:rsidRPr="00235247">
        <w:rPr>
          <w:bCs/>
          <w:sz w:val="28"/>
          <w:szCs w:val="28"/>
        </w:rPr>
        <w:t>проектной документации</w:t>
      </w:r>
      <w:r w:rsidR="000D517C">
        <w:rPr>
          <w:bCs/>
          <w:sz w:val="28"/>
          <w:szCs w:val="28"/>
        </w:rPr>
        <w:t>, не предусмотренным Градостроительным кодексом Российской Федерации.</w:t>
      </w:r>
    </w:p>
    <w:p w:rsidR="004B51E9" w:rsidRDefault="004B51E9" w:rsidP="000D517C">
      <w:pPr>
        <w:ind w:firstLine="709"/>
        <w:jc w:val="both"/>
        <w:rPr>
          <w:bCs/>
          <w:sz w:val="28"/>
        </w:rPr>
      </w:pPr>
      <w:r w:rsidRPr="00FC6063">
        <w:rPr>
          <w:bCs/>
          <w:sz w:val="28"/>
          <w:szCs w:val="28"/>
        </w:rPr>
        <w:t xml:space="preserve">Таким образом, </w:t>
      </w:r>
      <w:r w:rsidR="00F71431">
        <w:rPr>
          <w:bCs/>
          <w:sz w:val="28"/>
        </w:rPr>
        <w:t>П</w:t>
      </w:r>
      <w:r w:rsidR="000D517C">
        <w:rPr>
          <w:bCs/>
          <w:sz w:val="28"/>
        </w:rPr>
        <w:t>еречень</w:t>
      </w:r>
      <w:r w:rsidR="00F71431">
        <w:rPr>
          <w:bCs/>
          <w:sz w:val="28"/>
        </w:rPr>
        <w:t xml:space="preserve"> (относительно Перечня № 985) </w:t>
      </w:r>
      <w:r w:rsidR="000D517C">
        <w:rPr>
          <w:bCs/>
          <w:sz w:val="28"/>
        </w:rPr>
        <w:t xml:space="preserve">сокращен </w:t>
      </w:r>
      <w:r w:rsidR="009E553B">
        <w:rPr>
          <w:bCs/>
          <w:sz w:val="28"/>
        </w:rPr>
        <w:t xml:space="preserve">всего </w:t>
      </w:r>
      <w:r w:rsidR="000D517C">
        <w:rPr>
          <w:bCs/>
          <w:sz w:val="28"/>
        </w:rPr>
        <w:t xml:space="preserve">на </w:t>
      </w:r>
      <w:r w:rsidR="00235247">
        <w:rPr>
          <w:bCs/>
          <w:sz w:val="28"/>
        </w:rPr>
        <w:t>153</w:t>
      </w:r>
      <w:r w:rsidRPr="00FC6063">
        <w:rPr>
          <w:bCs/>
          <w:sz w:val="28"/>
        </w:rPr>
        <w:t xml:space="preserve"> </w:t>
      </w:r>
      <w:r>
        <w:rPr>
          <w:bCs/>
          <w:sz w:val="28"/>
          <w:szCs w:val="28"/>
        </w:rPr>
        <w:t>пункт</w:t>
      </w:r>
      <w:r w:rsidR="000D517C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(включающих в себя </w:t>
      </w:r>
      <w:r w:rsidR="003B514F">
        <w:rPr>
          <w:bCs/>
          <w:sz w:val="28"/>
          <w:szCs w:val="28"/>
        </w:rPr>
        <w:t>2</w:t>
      </w:r>
      <w:r w:rsidR="00235247">
        <w:rPr>
          <w:bCs/>
          <w:sz w:val="28"/>
          <w:szCs w:val="28"/>
        </w:rPr>
        <w:t>54</w:t>
      </w:r>
      <w:r>
        <w:rPr>
          <w:bCs/>
          <w:sz w:val="28"/>
          <w:szCs w:val="28"/>
        </w:rPr>
        <w:t xml:space="preserve"> требовани</w:t>
      </w:r>
      <w:r w:rsidR="00235247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безопасности)</w:t>
      </w:r>
      <w:r w:rsidRPr="00FC6063">
        <w:rPr>
          <w:bCs/>
          <w:sz w:val="28"/>
        </w:rPr>
        <w:t xml:space="preserve">, </w:t>
      </w:r>
      <w:r>
        <w:rPr>
          <w:bCs/>
          <w:sz w:val="28"/>
        </w:rPr>
        <w:t xml:space="preserve">включая избыточные требования, а также </w:t>
      </w:r>
      <w:r w:rsidRPr="00FC6063">
        <w:rPr>
          <w:bCs/>
          <w:sz w:val="28"/>
        </w:rPr>
        <w:t>дублирующи</w:t>
      </w:r>
      <w:r>
        <w:rPr>
          <w:bCs/>
          <w:sz w:val="28"/>
        </w:rPr>
        <w:t xml:space="preserve">е </w:t>
      </w:r>
      <w:r w:rsidRPr="00FC6063">
        <w:rPr>
          <w:bCs/>
          <w:sz w:val="28"/>
        </w:rPr>
        <w:t>требования пожарной и санитарно-эпидемиологической безопасности</w:t>
      </w:r>
      <w:r>
        <w:rPr>
          <w:bCs/>
          <w:sz w:val="28"/>
        </w:rPr>
        <w:t xml:space="preserve">, что приведет к дополнительному сокращению </w:t>
      </w:r>
      <w:r w:rsidR="009E553B">
        <w:rPr>
          <w:bCs/>
          <w:sz w:val="28"/>
        </w:rPr>
        <w:t xml:space="preserve">требований, </w:t>
      </w:r>
      <w:r w:rsidR="009E553B" w:rsidRPr="009E553B">
        <w:rPr>
          <w:bCs/>
          <w:sz w:val="28"/>
        </w:rPr>
        <w:t>в результате применения которых на обязательной основе обеспечивается соблюдение требований Федерального закона</w:t>
      </w:r>
      <w:r w:rsidR="009E553B">
        <w:rPr>
          <w:bCs/>
          <w:sz w:val="28"/>
        </w:rPr>
        <w:t xml:space="preserve"> № 384-ФЗ,</w:t>
      </w:r>
      <w:r>
        <w:rPr>
          <w:bCs/>
          <w:sz w:val="28"/>
        </w:rPr>
        <w:t xml:space="preserve"> на </w:t>
      </w:r>
      <w:r w:rsidR="003B514F">
        <w:rPr>
          <w:bCs/>
          <w:sz w:val="28"/>
        </w:rPr>
        <w:t>3</w:t>
      </w:r>
      <w:r w:rsidR="00070969">
        <w:rPr>
          <w:bCs/>
          <w:sz w:val="28"/>
        </w:rPr>
        <w:t xml:space="preserve">,6 </w:t>
      </w:r>
      <w:r>
        <w:rPr>
          <w:bCs/>
          <w:sz w:val="28"/>
        </w:rPr>
        <w:t>%.</w:t>
      </w:r>
    </w:p>
    <w:p w:rsidR="005A334C" w:rsidRPr="005A334C" w:rsidRDefault="005A334C" w:rsidP="005A334C">
      <w:pPr>
        <w:ind w:firstLine="709"/>
        <w:jc w:val="both"/>
        <w:rPr>
          <w:bCs/>
          <w:sz w:val="28"/>
        </w:rPr>
      </w:pPr>
      <w:r w:rsidRPr="005A334C">
        <w:rPr>
          <w:bCs/>
          <w:sz w:val="28"/>
        </w:rPr>
        <w:t xml:space="preserve">Кроме того, практика применения Перечня № 985 показала наличие в нем технических ошибок, исключение которых в новой редакции Перечня разрешит </w:t>
      </w:r>
      <w:r w:rsidRPr="005A334C">
        <w:rPr>
          <w:bCs/>
          <w:sz w:val="28"/>
        </w:rPr>
        <w:lastRenderedPageBreak/>
        <w:t>возникающие вопросы и обеспечит единообразное толкование и применение требований субъектами права.</w:t>
      </w:r>
    </w:p>
    <w:p w:rsidR="005A334C" w:rsidRDefault="00F71431" w:rsidP="00F714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Реализация проекта постановления будут содействовать устранению избыточных административных барьеров в строительстве </w:t>
      </w:r>
      <w:r w:rsidRPr="000C3E11">
        <w:rPr>
          <w:bCs/>
          <w:sz w:val="28"/>
        </w:rPr>
        <w:t>для субъектов предпринимательской и иной экономической деятельности</w:t>
      </w:r>
      <w:r>
        <w:rPr>
          <w:bCs/>
          <w:sz w:val="28"/>
        </w:rPr>
        <w:t>, упорядочиванию нормативных технических требований в строительстве, применяемых субъектами градостроительной деятельности, включая изыскателей, проектировщиков, строителей и экспертные организации.</w:t>
      </w:r>
      <w:r w:rsidR="005A334C">
        <w:rPr>
          <w:bCs/>
          <w:sz w:val="28"/>
        </w:rPr>
        <w:t xml:space="preserve"> </w:t>
      </w:r>
    </w:p>
    <w:p w:rsidR="00F71431" w:rsidRDefault="005A334C" w:rsidP="00F71431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>В этой связи</w:t>
      </w:r>
      <w:r w:rsidR="00F71431">
        <w:rPr>
          <w:bCs/>
          <w:sz w:val="28"/>
        </w:rPr>
        <w:t xml:space="preserve"> реализация проекта постановления будет способствовать достижению целей государственных программ, к результатам которых отнесено создание объектов капитального строительства.</w:t>
      </w:r>
    </w:p>
    <w:p w:rsidR="004B51E9" w:rsidRPr="00844536" w:rsidRDefault="000D517C" w:rsidP="000D517C">
      <w:pPr>
        <w:ind w:firstLine="709"/>
        <w:jc w:val="both"/>
        <w:rPr>
          <w:sz w:val="28"/>
          <w:szCs w:val="28"/>
        </w:rPr>
      </w:pPr>
      <w:r>
        <w:rPr>
          <w:bCs/>
          <w:sz w:val="28"/>
        </w:rPr>
        <w:t>Р</w:t>
      </w:r>
      <w:r w:rsidR="004B51E9" w:rsidRPr="00844536">
        <w:rPr>
          <w:sz w:val="28"/>
          <w:szCs w:val="28"/>
        </w:rPr>
        <w:t>еализация проекта постановления не потребует дополнительных затрат для субъектов предпринимательской и иной экономической деятельности, дополнительных расходов из федерального бюджета или бюджетов субъектов Российской Федерации (местных бюджетов).</w:t>
      </w:r>
    </w:p>
    <w:p w:rsidR="007325CC" w:rsidRDefault="007325CC" w:rsidP="007325CC">
      <w:pPr>
        <w:ind w:firstLine="709"/>
        <w:jc w:val="both"/>
        <w:rPr>
          <w:bCs/>
          <w:sz w:val="28"/>
        </w:rPr>
      </w:pPr>
      <w:r>
        <w:rPr>
          <w:bCs/>
          <w:sz w:val="28"/>
        </w:rPr>
        <w:t xml:space="preserve">Проект постановления предусматривает исключительно сокращение </w:t>
      </w:r>
      <w:r w:rsidRPr="00C422F2">
        <w:rPr>
          <w:bCs/>
          <w:sz w:val="28"/>
        </w:rPr>
        <w:t xml:space="preserve">частей стандартов и сводов правил, в результате применения которых на обязательной основе обеспечивается соблюдение требований Федерального закона </w:t>
      </w:r>
      <w:r>
        <w:rPr>
          <w:bCs/>
          <w:sz w:val="28"/>
        </w:rPr>
        <w:t>№ 384-ФЗ,</w:t>
      </w:r>
      <w:r w:rsidRPr="007325CC">
        <w:rPr>
          <w:bCs/>
          <w:sz w:val="28"/>
        </w:rPr>
        <w:t xml:space="preserve"> </w:t>
      </w:r>
      <w:r>
        <w:rPr>
          <w:bCs/>
          <w:sz w:val="28"/>
        </w:rPr>
        <w:t>включенных в Перечень № 985, а также устранение технических ошибок, содержащихся в Перечне № 985.</w:t>
      </w:r>
    </w:p>
    <w:p w:rsidR="004B51E9" w:rsidRPr="00844536" w:rsidRDefault="007325CC" w:rsidP="000D51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вышеизложенное, </w:t>
      </w:r>
      <w:r w:rsidR="004B51E9" w:rsidRPr="00844536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="004B51E9" w:rsidRPr="00844536">
        <w:rPr>
          <w:sz w:val="28"/>
          <w:szCs w:val="28"/>
        </w:rPr>
        <w:t xml:space="preserve"> </w:t>
      </w:r>
      <w:r w:rsidR="004B51E9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не вводятся</w:t>
      </w:r>
      <w:r w:rsidR="004B51E9" w:rsidRPr="00844536">
        <w:rPr>
          <w:sz w:val="28"/>
          <w:szCs w:val="28"/>
        </w:rPr>
        <w:t xml:space="preserve"> обязательные требования, оценка соблюдения которых осуществляется в рамках государственного контроля (надзора), муниципального контроля, при рассмотрении дел об административных правонарушениях, или обязательных требований, соответствие которым проверяется при выдаче разрешений, лицензий, аттестатов аккредитации, иных документов, имеющих разрешительный характер.</w:t>
      </w:r>
    </w:p>
    <w:p w:rsidR="004B51E9" w:rsidRDefault="004B51E9" w:rsidP="000D517C">
      <w:pPr>
        <w:ind w:firstLine="709"/>
        <w:jc w:val="both"/>
        <w:rPr>
          <w:sz w:val="28"/>
          <w:szCs w:val="28"/>
        </w:rPr>
      </w:pPr>
      <w:r w:rsidRPr="00844536">
        <w:rPr>
          <w:sz w:val="28"/>
          <w:szCs w:val="28"/>
        </w:rPr>
        <w:t xml:space="preserve">Проект </w:t>
      </w:r>
      <w:r w:rsidR="00F71431">
        <w:rPr>
          <w:sz w:val="28"/>
          <w:szCs w:val="28"/>
        </w:rPr>
        <w:t xml:space="preserve">постановления </w:t>
      </w:r>
      <w:r w:rsidRPr="00844536">
        <w:rPr>
          <w:sz w:val="28"/>
          <w:szCs w:val="28"/>
        </w:rPr>
        <w:t>соответствует положениям Договора о Евразийском экономическом союзе, а также положениям иных международных договоров Российской Федерации</w:t>
      </w:r>
      <w:r w:rsidR="007325CC">
        <w:rPr>
          <w:sz w:val="28"/>
          <w:szCs w:val="28"/>
        </w:rPr>
        <w:t>.</w:t>
      </w:r>
    </w:p>
    <w:sectPr w:rsidR="004B51E9" w:rsidSect="00727849">
      <w:headerReference w:type="default" r:id="rId7"/>
      <w:pgSz w:w="11906" w:h="16838" w:code="9"/>
      <w:pgMar w:top="1418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8BF" w:rsidRDefault="006738BF" w:rsidP="00915FBB">
      <w:r>
        <w:separator/>
      </w:r>
    </w:p>
  </w:endnote>
  <w:endnote w:type="continuationSeparator" w:id="0">
    <w:p w:rsidR="006738BF" w:rsidRDefault="006738BF" w:rsidP="00915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8BF" w:rsidRDefault="006738BF" w:rsidP="00915FBB">
      <w:r>
        <w:separator/>
      </w:r>
    </w:p>
  </w:footnote>
  <w:footnote w:type="continuationSeparator" w:id="0">
    <w:p w:rsidR="006738BF" w:rsidRDefault="006738BF" w:rsidP="00915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6833870"/>
      <w:docPartObj>
        <w:docPartGallery w:val="Page Numbers (Top of Page)"/>
        <w:docPartUnique/>
      </w:docPartObj>
    </w:sdtPr>
    <w:sdtEndPr/>
    <w:sdtContent>
      <w:p w:rsidR="00DA11B0" w:rsidRDefault="00CE4276">
        <w:pPr>
          <w:pStyle w:val="a4"/>
          <w:jc w:val="center"/>
        </w:pPr>
        <w:r>
          <w:fldChar w:fldCharType="begin"/>
        </w:r>
        <w:r w:rsidR="00DA11B0">
          <w:instrText>PAGE   \* MERGEFORMAT</w:instrText>
        </w:r>
        <w:r>
          <w:fldChar w:fldCharType="separate"/>
        </w:r>
        <w:r w:rsidR="00FD100C">
          <w:rPr>
            <w:noProof/>
          </w:rPr>
          <w:t>4</w:t>
        </w:r>
        <w:r>
          <w:fldChar w:fldCharType="end"/>
        </w:r>
      </w:p>
    </w:sdtContent>
  </w:sdt>
  <w:p w:rsidR="00DA11B0" w:rsidRDefault="00DA11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614C"/>
    <w:multiLevelType w:val="hybridMultilevel"/>
    <w:tmpl w:val="9BF0D9F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8D49CC"/>
    <w:multiLevelType w:val="hybridMultilevel"/>
    <w:tmpl w:val="940E6A4E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A0E4E7A"/>
    <w:multiLevelType w:val="hybridMultilevel"/>
    <w:tmpl w:val="37983D08"/>
    <w:lvl w:ilvl="0" w:tplc="5C62ACE6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0186A38"/>
    <w:multiLevelType w:val="hybridMultilevel"/>
    <w:tmpl w:val="6C126D78"/>
    <w:lvl w:ilvl="0" w:tplc="1AA8E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D860CCC"/>
    <w:multiLevelType w:val="hybridMultilevel"/>
    <w:tmpl w:val="4A004D52"/>
    <w:lvl w:ilvl="0" w:tplc="A6EAC9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7E40EC5"/>
    <w:multiLevelType w:val="hybridMultilevel"/>
    <w:tmpl w:val="A5A4F2F6"/>
    <w:lvl w:ilvl="0" w:tplc="F348D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CFB25B2"/>
    <w:multiLevelType w:val="hybridMultilevel"/>
    <w:tmpl w:val="1C6487D8"/>
    <w:lvl w:ilvl="0" w:tplc="DC10FB0C">
      <w:start w:val="1"/>
      <w:numFmt w:val="decimal"/>
      <w:lvlText w:val="%1."/>
      <w:lvlJc w:val="left"/>
      <w:pPr>
        <w:ind w:left="39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1" w:hanging="360"/>
      </w:pPr>
    </w:lvl>
    <w:lvl w:ilvl="2" w:tplc="0419001B" w:tentative="1">
      <w:start w:val="1"/>
      <w:numFmt w:val="lowerRoman"/>
      <w:lvlText w:val="%3."/>
      <w:lvlJc w:val="right"/>
      <w:pPr>
        <w:ind w:left="1831" w:hanging="180"/>
      </w:pPr>
    </w:lvl>
    <w:lvl w:ilvl="3" w:tplc="0419000F" w:tentative="1">
      <w:start w:val="1"/>
      <w:numFmt w:val="decimal"/>
      <w:lvlText w:val="%4."/>
      <w:lvlJc w:val="left"/>
      <w:pPr>
        <w:ind w:left="2551" w:hanging="360"/>
      </w:pPr>
    </w:lvl>
    <w:lvl w:ilvl="4" w:tplc="04190019" w:tentative="1">
      <w:start w:val="1"/>
      <w:numFmt w:val="lowerLetter"/>
      <w:lvlText w:val="%5."/>
      <w:lvlJc w:val="left"/>
      <w:pPr>
        <w:ind w:left="3271" w:hanging="360"/>
      </w:pPr>
    </w:lvl>
    <w:lvl w:ilvl="5" w:tplc="0419001B" w:tentative="1">
      <w:start w:val="1"/>
      <w:numFmt w:val="lowerRoman"/>
      <w:lvlText w:val="%6."/>
      <w:lvlJc w:val="right"/>
      <w:pPr>
        <w:ind w:left="3991" w:hanging="180"/>
      </w:pPr>
    </w:lvl>
    <w:lvl w:ilvl="6" w:tplc="0419000F" w:tentative="1">
      <w:start w:val="1"/>
      <w:numFmt w:val="decimal"/>
      <w:lvlText w:val="%7."/>
      <w:lvlJc w:val="left"/>
      <w:pPr>
        <w:ind w:left="4711" w:hanging="360"/>
      </w:pPr>
    </w:lvl>
    <w:lvl w:ilvl="7" w:tplc="04190019" w:tentative="1">
      <w:start w:val="1"/>
      <w:numFmt w:val="lowerLetter"/>
      <w:lvlText w:val="%8."/>
      <w:lvlJc w:val="left"/>
      <w:pPr>
        <w:ind w:left="5431" w:hanging="360"/>
      </w:pPr>
    </w:lvl>
    <w:lvl w:ilvl="8" w:tplc="0419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7" w15:restartNumberingAfterBreak="0">
    <w:nsid w:val="716748AA"/>
    <w:multiLevelType w:val="hybridMultilevel"/>
    <w:tmpl w:val="423EADE8"/>
    <w:lvl w:ilvl="0" w:tplc="99B686E2">
      <w:start w:val="2"/>
      <w:numFmt w:val="decimal"/>
      <w:lvlText w:val="%1."/>
      <w:lvlJc w:val="left"/>
      <w:pPr>
        <w:tabs>
          <w:tab w:val="num" w:pos="681"/>
        </w:tabs>
        <w:ind w:left="965" w:hanging="397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7E4C2D"/>
    <w:multiLevelType w:val="hybridMultilevel"/>
    <w:tmpl w:val="2026C692"/>
    <w:lvl w:ilvl="0" w:tplc="F9B431D0">
      <w:start w:val="1"/>
      <w:numFmt w:val="bullet"/>
      <w:lvlText w:val=""/>
      <w:lvlJc w:val="left"/>
      <w:pPr>
        <w:tabs>
          <w:tab w:val="num" w:pos="709"/>
        </w:tabs>
        <w:ind w:left="709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BCD30DF"/>
    <w:multiLevelType w:val="hybridMultilevel"/>
    <w:tmpl w:val="25C8BA28"/>
    <w:lvl w:ilvl="0" w:tplc="F078B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9"/>
  </w:num>
  <w:num w:numId="9">
    <w:abstractNumId w:val="3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BB"/>
    <w:rsid w:val="00013E94"/>
    <w:rsid w:val="00021E06"/>
    <w:rsid w:val="00027894"/>
    <w:rsid w:val="00035BEB"/>
    <w:rsid w:val="000373BA"/>
    <w:rsid w:val="000411B0"/>
    <w:rsid w:val="00050F3C"/>
    <w:rsid w:val="00053533"/>
    <w:rsid w:val="000554DB"/>
    <w:rsid w:val="00061816"/>
    <w:rsid w:val="00070969"/>
    <w:rsid w:val="00070BFB"/>
    <w:rsid w:val="000717B9"/>
    <w:rsid w:val="00084D84"/>
    <w:rsid w:val="00094C9D"/>
    <w:rsid w:val="000A3745"/>
    <w:rsid w:val="000A5F38"/>
    <w:rsid w:val="000B594B"/>
    <w:rsid w:val="000C19DD"/>
    <w:rsid w:val="000C3756"/>
    <w:rsid w:val="000C3E11"/>
    <w:rsid w:val="000D0E28"/>
    <w:rsid w:val="000D517C"/>
    <w:rsid w:val="000D5A2F"/>
    <w:rsid w:val="000D6A31"/>
    <w:rsid w:val="000E0A94"/>
    <w:rsid w:val="000E472E"/>
    <w:rsid w:val="000F1FDB"/>
    <w:rsid w:val="00102ABD"/>
    <w:rsid w:val="00102E3B"/>
    <w:rsid w:val="001109D8"/>
    <w:rsid w:val="00120CCC"/>
    <w:rsid w:val="001334E7"/>
    <w:rsid w:val="0013430E"/>
    <w:rsid w:val="00135BA1"/>
    <w:rsid w:val="0013788C"/>
    <w:rsid w:val="001430C6"/>
    <w:rsid w:val="00145279"/>
    <w:rsid w:val="0014667D"/>
    <w:rsid w:val="00147082"/>
    <w:rsid w:val="00147510"/>
    <w:rsid w:val="00165EC9"/>
    <w:rsid w:val="00173B16"/>
    <w:rsid w:val="0018084B"/>
    <w:rsid w:val="001A6C8D"/>
    <w:rsid w:val="001B23C3"/>
    <w:rsid w:val="001C35FC"/>
    <w:rsid w:val="001D0A99"/>
    <w:rsid w:val="001D54AF"/>
    <w:rsid w:val="001E5717"/>
    <w:rsid w:val="001E6721"/>
    <w:rsid w:val="001F6C4A"/>
    <w:rsid w:val="00204FC8"/>
    <w:rsid w:val="00206036"/>
    <w:rsid w:val="002221DE"/>
    <w:rsid w:val="00222C13"/>
    <w:rsid w:val="00235247"/>
    <w:rsid w:val="002352D9"/>
    <w:rsid w:val="00241700"/>
    <w:rsid w:val="00251533"/>
    <w:rsid w:val="002607AF"/>
    <w:rsid w:val="00277897"/>
    <w:rsid w:val="00293228"/>
    <w:rsid w:val="002B0933"/>
    <w:rsid w:val="002C0436"/>
    <w:rsid w:val="002C65F6"/>
    <w:rsid w:val="002D1FA9"/>
    <w:rsid w:val="002D5FCA"/>
    <w:rsid w:val="002E26F0"/>
    <w:rsid w:val="002E6588"/>
    <w:rsid w:val="002F5105"/>
    <w:rsid w:val="00305E67"/>
    <w:rsid w:val="0030724F"/>
    <w:rsid w:val="00337FF5"/>
    <w:rsid w:val="0034530D"/>
    <w:rsid w:val="0034793B"/>
    <w:rsid w:val="00356D75"/>
    <w:rsid w:val="00360C76"/>
    <w:rsid w:val="00364102"/>
    <w:rsid w:val="00370290"/>
    <w:rsid w:val="0037322C"/>
    <w:rsid w:val="00384D20"/>
    <w:rsid w:val="00385975"/>
    <w:rsid w:val="00397961"/>
    <w:rsid w:val="003A286E"/>
    <w:rsid w:val="003A2DBF"/>
    <w:rsid w:val="003A6658"/>
    <w:rsid w:val="003B11B3"/>
    <w:rsid w:val="003B514F"/>
    <w:rsid w:val="003D06FD"/>
    <w:rsid w:val="003E0181"/>
    <w:rsid w:val="003E3341"/>
    <w:rsid w:val="003F0E72"/>
    <w:rsid w:val="003F1730"/>
    <w:rsid w:val="003F58B6"/>
    <w:rsid w:val="003F6029"/>
    <w:rsid w:val="004035CC"/>
    <w:rsid w:val="0041099E"/>
    <w:rsid w:val="00413A36"/>
    <w:rsid w:val="004249F6"/>
    <w:rsid w:val="00426D29"/>
    <w:rsid w:val="0043285E"/>
    <w:rsid w:val="00436429"/>
    <w:rsid w:val="00441531"/>
    <w:rsid w:val="0044328C"/>
    <w:rsid w:val="00445DAC"/>
    <w:rsid w:val="004557E0"/>
    <w:rsid w:val="00464DC4"/>
    <w:rsid w:val="00474E0B"/>
    <w:rsid w:val="0047568B"/>
    <w:rsid w:val="00490614"/>
    <w:rsid w:val="0049107B"/>
    <w:rsid w:val="004915D7"/>
    <w:rsid w:val="004966EB"/>
    <w:rsid w:val="0049685D"/>
    <w:rsid w:val="004A6667"/>
    <w:rsid w:val="004B2BFD"/>
    <w:rsid w:val="004B3373"/>
    <w:rsid w:val="004B51E9"/>
    <w:rsid w:val="004B6E39"/>
    <w:rsid w:val="004C5122"/>
    <w:rsid w:val="004C5E15"/>
    <w:rsid w:val="004E5A6D"/>
    <w:rsid w:val="004F4AF2"/>
    <w:rsid w:val="00503979"/>
    <w:rsid w:val="00504862"/>
    <w:rsid w:val="00510397"/>
    <w:rsid w:val="00546681"/>
    <w:rsid w:val="0055058D"/>
    <w:rsid w:val="00555990"/>
    <w:rsid w:val="0055697F"/>
    <w:rsid w:val="0056670A"/>
    <w:rsid w:val="005700C9"/>
    <w:rsid w:val="00597C1A"/>
    <w:rsid w:val="005A334C"/>
    <w:rsid w:val="005A6ED9"/>
    <w:rsid w:val="005B561C"/>
    <w:rsid w:val="005C134D"/>
    <w:rsid w:val="005C1D70"/>
    <w:rsid w:val="005C5C51"/>
    <w:rsid w:val="005D255E"/>
    <w:rsid w:val="005D31B6"/>
    <w:rsid w:val="005D603C"/>
    <w:rsid w:val="005E2EF3"/>
    <w:rsid w:val="005F1840"/>
    <w:rsid w:val="005F30B4"/>
    <w:rsid w:val="005F43E0"/>
    <w:rsid w:val="005F4D3B"/>
    <w:rsid w:val="005F4EFC"/>
    <w:rsid w:val="005F70CC"/>
    <w:rsid w:val="00601C5B"/>
    <w:rsid w:val="006120E3"/>
    <w:rsid w:val="00614F29"/>
    <w:rsid w:val="006161CD"/>
    <w:rsid w:val="006177E7"/>
    <w:rsid w:val="00620A89"/>
    <w:rsid w:val="00623EC3"/>
    <w:rsid w:val="00626BF2"/>
    <w:rsid w:val="00633E97"/>
    <w:rsid w:val="006430D0"/>
    <w:rsid w:val="006642A1"/>
    <w:rsid w:val="006738BF"/>
    <w:rsid w:val="00674FAA"/>
    <w:rsid w:val="00681394"/>
    <w:rsid w:val="00687CA1"/>
    <w:rsid w:val="0069179D"/>
    <w:rsid w:val="00693969"/>
    <w:rsid w:val="006B06D7"/>
    <w:rsid w:val="006C4953"/>
    <w:rsid w:val="006D0FC8"/>
    <w:rsid w:val="006D5843"/>
    <w:rsid w:val="006E1CE7"/>
    <w:rsid w:val="006E2F3E"/>
    <w:rsid w:val="006F430B"/>
    <w:rsid w:val="00701380"/>
    <w:rsid w:val="00703C33"/>
    <w:rsid w:val="0071771B"/>
    <w:rsid w:val="007242A5"/>
    <w:rsid w:val="00727849"/>
    <w:rsid w:val="007325CC"/>
    <w:rsid w:val="007448E0"/>
    <w:rsid w:val="0075148D"/>
    <w:rsid w:val="0077013B"/>
    <w:rsid w:val="007722B9"/>
    <w:rsid w:val="0077392E"/>
    <w:rsid w:val="0079005A"/>
    <w:rsid w:val="00794E90"/>
    <w:rsid w:val="0079683A"/>
    <w:rsid w:val="007A1910"/>
    <w:rsid w:val="007B1A67"/>
    <w:rsid w:val="007C3FF5"/>
    <w:rsid w:val="007D4BB2"/>
    <w:rsid w:val="007F2354"/>
    <w:rsid w:val="00801F95"/>
    <w:rsid w:val="008042B5"/>
    <w:rsid w:val="00826B03"/>
    <w:rsid w:val="00827268"/>
    <w:rsid w:val="00833027"/>
    <w:rsid w:val="008336E5"/>
    <w:rsid w:val="00836EED"/>
    <w:rsid w:val="0083714F"/>
    <w:rsid w:val="0083776D"/>
    <w:rsid w:val="00843436"/>
    <w:rsid w:val="00844536"/>
    <w:rsid w:val="00845D67"/>
    <w:rsid w:val="00851D73"/>
    <w:rsid w:val="0085224A"/>
    <w:rsid w:val="0085414D"/>
    <w:rsid w:val="00854A64"/>
    <w:rsid w:val="00860516"/>
    <w:rsid w:val="008729E2"/>
    <w:rsid w:val="008754B4"/>
    <w:rsid w:val="00877CA8"/>
    <w:rsid w:val="0088099F"/>
    <w:rsid w:val="008A62C1"/>
    <w:rsid w:val="008B546D"/>
    <w:rsid w:val="008B5A92"/>
    <w:rsid w:val="008E088C"/>
    <w:rsid w:val="008E1EE6"/>
    <w:rsid w:val="008E7907"/>
    <w:rsid w:val="008F0614"/>
    <w:rsid w:val="00903603"/>
    <w:rsid w:val="00907E49"/>
    <w:rsid w:val="00915FBB"/>
    <w:rsid w:val="009261BB"/>
    <w:rsid w:val="009304C1"/>
    <w:rsid w:val="009428D6"/>
    <w:rsid w:val="00943A51"/>
    <w:rsid w:val="00951B6D"/>
    <w:rsid w:val="00955C5B"/>
    <w:rsid w:val="00963F44"/>
    <w:rsid w:val="00967FA4"/>
    <w:rsid w:val="00976270"/>
    <w:rsid w:val="00981DA1"/>
    <w:rsid w:val="00986887"/>
    <w:rsid w:val="00987B84"/>
    <w:rsid w:val="0099048D"/>
    <w:rsid w:val="009A3AB2"/>
    <w:rsid w:val="009A6B18"/>
    <w:rsid w:val="009B4901"/>
    <w:rsid w:val="009B49C6"/>
    <w:rsid w:val="009B5B76"/>
    <w:rsid w:val="009C7FC5"/>
    <w:rsid w:val="009D2D32"/>
    <w:rsid w:val="009E553B"/>
    <w:rsid w:val="00A0783A"/>
    <w:rsid w:val="00A132A8"/>
    <w:rsid w:val="00A17E1A"/>
    <w:rsid w:val="00A17FB6"/>
    <w:rsid w:val="00A41B84"/>
    <w:rsid w:val="00A4437F"/>
    <w:rsid w:val="00A53C58"/>
    <w:rsid w:val="00A61E05"/>
    <w:rsid w:val="00A63603"/>
    <w:rsid w:val="00A8385F"/>
    <w:rsid w:val="00A85870"/>
    <w:rsid w:val="00A9091E"/>
    <w:rsid w:val="00AB54AB"/>
    <w:rsid w:val="00AB632B"/>
    <w:rsid w:val="00AC59EC"/>
    <w:rsid w:val="00AE1E77"/>
    <w:rsid w:val="00AF0C4D"/>
    <w:rsid w:val="00AF1D18"/>
    <w:rsid w:val="00AF2F91"/>
    <w:rsid w:val="00B01553"/>
    <w:rsid w:val="00B05FD5"/>
    <w:rsid w:val="00B06D95"/>
    <w:rsid w:val="00B13AEB"/>
    <w:rsid w:val="00B14FC1"/>
    <w:rsid w:val="00B331B9"/>
    <w:rsid w:val="00B43F42"/>
    <w:rsid w:val="00B557AE"/>
    <w:rsid w:val="00B64271"/>
    <w:rsid w:val="00B70B24"/>
    <w:rsid w:val="00B71434"/>
    <w:rsid w:val="00B724E4"/>
    <w:rsid w:val="00B77EDC"/>
    <w:rsid w:val="00B90556"/>
    <w:rsid w:val="00B92890"/>
    <w:rsid w:val="00B95F77"/>
    <w:rsid w:val="00B97110"/>
    <w:rsid w:val="00BA2737"/>
    <w:rsid w:val="00BB577A"/>
    <w:rsid w:val="00BC34A7"/>
    <w:rsid w:val="00BD621B"/>
    <w:rsid w:val="00BD66E1"/>
    <w:rsid w:val="00BF1366"/>
    <w:rsid w:val="00BF263D"/>
    <w:rsid w:val="00BF26E1"/>
    <w:rsid w:val="00BF6D7B"/>
    <w:rsid w:val="00C01357"/>
    <w:rsid w:val="00C10D3A"/>
    <w:rsid w:val="00C16477"/>
    <w:rsid w:val="00C17BF4"/>
    <w:rsid w:val="00C22929"/>
    <w:rsid w:val="00C263B4"/>
    <w:rsid w:val="00C305F7"/>
    <w:rsid w:val="00C379A0"/>
    <w:rsid w:val="00C422F2"/>
    <w:rsid w:val="00C47E01"/>
    <w:rsid w:val="00C508BF"/>
    <w:rsid w:val="00C525CE"/>
    <w:rsid w:val="00C558E2"/>
    <w:rsid w:val="00C62305"/>
    <w:rsid w:val="00C642BF"/>
    <w:rsid w:val="00C660B9"/>
    <w:rsid w:val="00C66A5D"/>
    <w:rsid w:val="00C81539"/>
    <w:rsid w:val="00C83182"/>
    <w:rsid w:val="00C909A8"/>
    <w:rsid w:val="00C92A57"/>
    <w:rsid w:val="00C93EC0"/>
    <w:rsid w:val="00C94EA6"/>
    <w:rsid w:val="00CA4306"/>
    <w:rsid w:val="00CA65B5"/>
    <w:rsid w:val="00CB1C70"/>
    <w:rsid w:val="00CB3117"/>
    <w:rsid w:val="00CC058F"/>
    <w:rsid w:val="00CC215D"/>
    <w:rsid w:val="00CC33FE"/>
    <w:rsid w:val="00CC74FA"/>
    <w:rsid w:val="00CD4750"/>
    <w:rsid w:val="00CD50B9"/>
    <w:rsid w:val="00CE4276"/>
    <w:rsid w:val="00CE6490"/>
    <w:rsid w:val="00CF699B"/>
    <w:rsid w:val="00D066FB"/>
    <w:rsid w:val="00D26B97"/>
    <w:rsid w:val="00D30863"/>
    <w:rsid w:val="00D34FD1"/>
    <w:rsid w:val="00D36F83"/>
    <w:rsid w:val="00D37F3D"/>
    <w:rsid w:val="00D411F7"/>
    <w:rsid w:val="00D43BEF"/>
    <w:rsid w:val="00D5096E"/>
    <w:rsid w:val="00D527C9"/>
    <w:rsid w:val="00D74ECB"/>
    <w:rsid w:val="00D94741"/>
    <w:rsid w:val="00DA11B0"/>
    <w:rsid w:val="00DA6745"/>
    <w:rsid w:val="00DB6F66"/>
    <w:rsid w:val="00DC3AD4"/>
    <w:rsid w:val="00DC517C"/>
    <w:rsid w:val="00DC68DD"/>
    <w:rsid w:val="00DD18CF"/>
    <w:rsid w:val="00DD2D96"/>
    <w:rsid w:val="00DE7B62"/>
    <w:rsid w:val="00DF0CE7"/>
    <w:rsid w:val="00E145CD"/>
    <w:rsid w:val="00E2115B"/>
    <w:rsid w:val="00E23083"/>
    <w:rsid w:val="00E4014D"/>
    <w:rsid w:val="00E40561"/>
    <w:rsid w:val="00E40DD0"/>
    <w:rsid w:val="00E40FC8"/>
    <w:rsid w:val="00E65AD5"/>
    <w:rsid w:val="00E667F7"/>
    <w:rsid w:val="00E67EA0"/>
    <w:rsid w:val="00E73B0B"/>
    <w:rsid w:val="00E74866"/>
    <w:rsid w:val="00E75C78"/>
    <w:rsid w:val="00E856E6"/>
    <w:rsid w:val="00E90E56"/>
    <w:rsid w:val="00E94925"/>
    <w:rsid w:val="00EA23B5"/>
    <w:rsid w:val="00EC3462"/>
    <w:rsid w:val="00EC3F6C"/>
    <w:rsid w:val="00EC6DA3"/>
    <w:rsid w:val="00ED07CE"/>
    <w:rsid w:val="00ED48C2"/>
    <w:rsid w:val="00EE2346"/>
    <w:rsid w:val="00EE4E13"/>
    <w:rsid w:val="00EE5BA6"/>
    <w:rsid w:val="00F02764"/>
    <w:rsid w:val="00F04AFD"/>
    <w:rsid w:val="00F056F2"/>
    <w:rsid w:val="00F0698B"/>
    <w:rsid w:val="00F13856"/>
    <w:rsid w:val="00F14F62"/>
    <w:rsid w:val="00F21482"/>
    <w:rsid w:val="00F27963"/>
    <w:rsid w:val="00F33D13"/>
    <w:rsid w:val="00F36422"/>
    <w:rsid w:val="00F42CBB"/>
    <w:rsid w:val="00F45864"/>
    <w:rsid w:val="00F46BC6"/>
    <w:rsid w:val="00F57373"/>
    <w:rsid w:val="00F643A8"/>
    <w:rsid w:val="00F6570A"/>
    <w:rsid w:val="00F66513"/>
    <w:rsid w:val="00F666F5"/>
    <w:rsid w:val="00F6732D"/>
    <w:rsid w:val="00F71431"/>
    <w:rsid w:val="00F826E8"/>
    <w:rsid w:val="00F87950"/>
    <w:rsid w:val="00FA0774"/>
    <w:rsid w:val="00FC2638"/>
    <w:rsid w:val="00FC3584"/>
    <w:rsid w:val="00FC47C0"/>
    <w:rsid w:val="00FC578E"/>
    <w:rsid w:val="00FD100C"/>
    <w:rsid w:val="00FD25AE"/>
    <w:rsid w:val="00FF0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9D7E8A"/>
  <w15:docId w15:val="{16C28AFA-46AB-47C9-ADD1-7CB28354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A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FBB"/>
    <w:pPr>
      <w:ind w:left="720"/>
      <w:contextualSpacing/>
    </w:pPr>
  </w:style>
  <w:style w:type="paragraph" w:styleId="a4">
    <w:name w:val="header"/>
    <w:basedOn w:val="a"/>
    <w:link w:val="a5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915FBB"/>
    <w:rPr>
      <w:sz w:val="24"/>
      <w:szCs w:val="24"/>
    </w:rPr>
  </w:style>
  <w:style w:type="paragraph" w:styleId="a6">
    <w:name w:val="footer"/>
    <w:basedOn w:val="a"/>
    <w:link w:val="a7"/>
    <w:uiPriority w:val="99"/>
    <w:rsid w:val="00915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5FBB"/>
    <w:rPr>
      <w:sz w:val="24"/>
      <w:szCs w:val="24"/>
    </w:rPr>
  </w:style>
  <w:style w:type="paragraph" w:styleId="a8">
    <w:name w:val="Balloon Text"/>
    <w:basedOn w:val="a"/>
    <w:link w:val="a9"/>
    <w:rsid w:val="004364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436429"/>
    <w:rPr>
      <w:rFonts w:ascii="Tahoma" w:hAnsi="Tahoma" w:cs="Tahoma"/>
      <w:sz w:val="16"/>
      <w:szCs w:val="16"/>
    </w:rPr>
  </w:style>
  <w:style w:type="character" w:customStyle="1" w:styleId="f">
    <w:name w:val="f"/>
    <w:basedOn w:val="a0"/>
    <w:rsid w:val="00120CCC"/>
    <w:rPr>
      <w:strike w:val="0"/>
      <w:dstrike w:val="0"/>
      <w:color w:val="000000"/>
      <w:u w:val="none"/>
      <w:effect w:val="none"/>
      <w:shd w:val="clear" w:color="auto" w:fill="D2D2D2"/>
    </w:rPr>
  </w:style>
  <w:style w:type="character" w:customStyle="1" w:styleId="blk3">
    <w:name w:val="blk3"/>
    <w:basedOn w:val="a0"/>
    <w:rsid w:val="00120CCC"/>
    <w:rPr>
      <w:vanish w:val="0"/>
      <w:webHidden w:val="0"/>
      <w:specVanish w:val="0"/>
    </w:rPr>
  </w:style>
  <w:style w:type="table" w:styleId="aa">
    <w:name w:val="Table Grid"/>
    <w:basedOn w:val="a1"/>
    <w:uiPriority w:val="39"/>
    <w:rsid w:val="00E40FC8"/>
    <w:rPr>
      <w:rFonts w:ascii="Myriad Pro" w:eastAsia="Calibri" w:hAnsi="Myriad Pro"/>
      <w:sz w:val="22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1145</Words>
  <Characters>8278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ЭДО Минстрой</dc:creator>
  <cp:lastModifiedBy>Никитина Елена</cp:lastModifiedBy>
  <cp:revision>8</cp:revision>
  <cp:lastPrinted>2019-08-15T06:38:00Z</cp:lastPrinted>
  <dcterms:created xsi:type="dcterms:W3CDTF">2020-10-01T09:38:00Z</dcterms:created>
  <dcterms:modified xsi:type="dcterms:W3CDTF">2020-11-12T15:49:00Z</dcterms:modified>
</cp:coreProperties>
</file>